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3DE6DE">
      <w:pPr>
        <w:rPr>
          <w:rFonts w:hint="eastAsia" w:ascii="新宋体" w:hAnsi="新宋体" w:eastAsia="新宋体" w:cs="新宋体"/>
          <w:b/>
          <w:bCs/>
          <w:spacing w:val="30"/>
          <w:sz w:val="56"/>
          <w:szCs w:val="56"/>
        </w:rPr>
      </w:pPr>
    </w:p>
    <w:p w14:paraId="78D17694">
      <w:pPr>
        <w:jc w:val="center"/>
        <w:rPr>
          <w:rFonts w:hint="eastAsia" w:ascii="新宋体" w:hAnsi="新宋体" w:eastAsia="新宋体"/>
          <w:b/>
          <w:bCs/>
          <w:spacing w:val="140"/>
          <w:sz w:val="72"/>
        </w:rPr>
      </w:pPr>
      <w:r>
        <w:rPr>
          <w:rFonts w:hint="eastAsia" w:ascii="新宋体" w:hAnsi="新宋体" w:eastAsia="新宋体" w:cs="新宋体"/>
          <w:b/>
          <w:bCs/>
          <w:spacing w:val="30"/>
          <w:sz w:val="56"/>
          <w:szCs w:val="56"/>
        </w:rPr>
        <w:t>温 州 市 第 七 人 民 医 院</w:t>
      </w:r>
    </w:p>
    <w:p w14:paraId="4044A183">
      <w:pPr>
        <w:adjustRightInd w:val="0"/>
        <w:snapToGrid w:val="0"/>
        <w:spacing w:line="480" w:lineRule="auto"/>
        <w:ind w:right="361"/>
        <w:rPr>
          <w:rFonts w:hint="eastAsia" w:ascii="新宋体" w:hAnsi="新宋体" w:eastAsia="新宋体"/>
          <w:b/>
          <w:bCs/>
          <w:sz w:val="84"/>
          <w:szCs w:val="84"/>
        </w:rPr>
      </w:pPr>
    </w:p>
    <w:p w14:paraId="04A9C9EC">
      <w:pPr>
        <w:adjustRightInd w:val="0"/>
        <w:snapToGrid w:val="0"/>
        <w:spacing w:line="480" w:lineRule="auto"/>
        <w:ind w:right="361"/>
        <w:jc w:val="center"/>
        <w:rPr>
          <w:rFonts w:hint="eastAsia" w:ascii="新宋体" w:hAnsi="新宋体" w:eastAsia="新宋体"/>
          <w:sz w:val="84"/>
          <w:szCs w:val="84"/>
        </w:rPr>
      </w:pPr>
      <w:r>
        <w:rPr>
          <w:rFonts w:hint="eastAsia" w:ascii="新宋体" w:hAnsi="新宋体" w:eastAsia="新宋体"/>
          <w:b/>
          <w:bCs/>
          <w:sz w:val="84"/>
          <w:szCs w:val="84"/>
        </w:rPr>
        <w:t>比 选 文 件</w:t>
      </w:r>
    </w:p>
    <w:p w14:paraId="26EDA0BD">
      <w:pPr>
        <w:ind w:firstLine="1140" w:firstLineChars="300"/>
        <w:rPr>
          <w:rFonts w:hint="eastAsia" w:ascii="新宋体" w:hAnsi="新宋体" w:eastAsia="新宋体"/>
          <w:spacing w:val="40"/>
          <w:sz w:val="30"/>
          <w:szCs w:val="30"/>
        </w:rPr>
      </w:pPr>
    </w:p>
    <w:p w14:paraId="74311664">
      <w:pPr>
        <w:ind w:firstLine="1140" w:firstLineChars="300"/>
        <w:rPr>
          <w:rFonts w:hint="eastAsia" w:ascii="新宋体" w:hAnsi="新宋体" w:eastAsia="新宋体"/>
          <w:spacing w:val="40"/>
          <w:sz w:val="30"/>
          <w:szCs w:val="30"/>
        </w:rPr>
      </w:pPr>
    </w:p>
    <w:p w14:paraId="2BF228B7">
      <w:pPr>
        <w:adjustRightInd w:val="0"/>
        <w:snapToGrid w:val="0"/>
        <w:spacing w:line="720" w:lineRule="auto"/>
        <w:ind w:left="3913" w:leftChars="912" w:hanging="1998" w:hangingChars="498"/>
        <w:jc w:val="left"/>
        <w:rPr>
          <w:rFonts w:hint="eastAsia" w:ascii="宋体" w:hAnsi="宋体" w:cs="宋体"/>
          <w:b/>
          <w:bCs/>
          <w:spacing w:val="40"/>
          <w:sz w:val="32"/>
          <w:szCs w:val="32"/>
        </w:rPr>
      </w:pPr>
    </w:p>
    <w:p w14:paraId="533C306B">
      <w:pPr>
        <w:adjustRightInd w:val="0"/>
        <w:snapToGrid w:val="0"/>
        <w:spacing w:line="720" w:lineRule="auto"/>
        <w:ind w:left="3913" w:leftChars="912" w:hanging="1998" w:hangingChars="498"/>
        <w:jc w:val="left"/>
        <w:rPr>
          <w:rFonts w:hint="eastAsia" w:ascii="宋体" w:hAnsi="宋体" w:cs="宋体"/>
          <w:b/>
          <w:bCs/>
          <w:spacing w:val="40"/>
          <w:sz w:val="32"/>
          <w:szCs w:val="32"/>
        </w:rPr>
      </w:pPr>
      <w:r>
        <w:rPr>
          <w:rFonts w:hint="eastAsia" w:ascii="宋体" w:hAnsi="宋体" w:cs="宋体"/>
          <w:b/>
          <w:bCs/>
          <w:spacing w:val="40"/>
          <w:sz w:val="32"/>
          <w:szCs w:val="32"/>
        </w:rPr>
        <w:t>项目名称：三江院区门禁系统</w:t>
      </w:r>
    </w:p>
    <w:p w14:paraId="67D5C0DE">
      <w:pPr>
        <w:adjustRightInd w:val="0"/>
        <w:snapToGrid w:val="0"/>
        <w:spacing w:line="720" w:lineRule="auto"/>
        <w:ind w:firstLine="2026" w:firstLineChars="505"/>
        <w:rPr>
          <w:rFonts w:hint="eastAsia" w:ascii="宋体" w:hAnsi="宋体" w:cs="宋体"/>
          <w:b/>
          <w:bCs/>
          <w:sz w:val="32"/>
          <w:szCs w:val="32"/>
        </w:rPr>
      </w:pPr>
      <w:r>
        <w:rPr>
          <w:rFonts w:hint="eastAsia" w:ascii="宋体" w:hAnsi="宋体" w:cs="宋体"/>
          <w:b/>
          <w:bCs/>
          <w:spacing w:val="40"/>
          <w:sz w:val="32"/>
          <w:szCs w:val="32"/>
        </w:rPr>
        <w:t>采购方式：</w:t>
      </w:r>
      <w:r>
        <w:rPr>
          <w:rFonts w:hint="eastAsia" w:ascii="宋体" w:hAnsi="宋体" w:cs="宋体"/>
          <w:b/>
          <w:bCs/>
          <w:color w:val="000000"/>
          <w:kern w:val="0"/>
          <w:sz w:val="32"/>
          <w:szCs w:val="32"/>
        </w:rPr>
        <w:t>公开比选</w:t>
      </w:r>
    </w:p>
    <w:p w14:paraId="3AF8F7C7">
      <w:pPr>
        <w:adjustRightInd w:val="0"/>
        <w:snapToGrid w:val="0"/>
        <w:spacing w:line="720" w:lineRule="auto"/>
        <w:ind w:firstLine="2026" w:firstLineChars="505"/>
        <w:rPr>
          <w:rFonts w:hint="eastAsia" w:ascii="宋体" w:hAnsi="宋体" w:cs="宋体"/>
          <w:b/>
          <w:bCs/>
          <w:spacing w:val="30"/>
          <w:sz w:val="32"/>
          <w:szCs w:val="32"/>
        </w:rPr>
      </w:pPr>
      <w:r>
        <w:rPr>
          <w:rFonts w:hint="eastAsia" w:ascii="宋体" w:hAnsi="宋体" w:cs="宋体"/>
          <w:b/>
          <w:bCs/>
          <w:spacing w:val="40"/>
          <w:sz w:val="32"/>
          <w:szCs w:val="32"/>
        </w:rPr>
        <w:t>招 标 人：</w:t>
      </w:r>
      <w:r>
        <w:rPr>
          <w:rFonts w:hint="eastAsia" w:ascii="宋体" w:hAnsi="宋体" w:cs="宋体"/>
          <w:b/>
          <w:bCs/>
          <w:spacing w:val="30"/>
          <w:sz w:val="32"/>
          <w:szCs w:val="32"/>
        </w:rPr>
        <w:t>温州市第七人民医院</w:t>
      </w:r>
    </w:p>
    <w:p w14:paraId="15EFE39D">
      <w:pPr>
        <w:adjustRightInd w:val="0"/>
        <w:snapToGrid w:val="0"/>
        <w:spacing w:line="720" w:lineRule="auto"/>
        <w:ind w:firstLine="2026" w:firstLineChars="505"/>
        <w:rPr>
          <w:rFonts w:hint="eastAsia" w:ascii="新宋体" w:hAnsi="新宋体" w:eastAsia="新宋体"/>
          <w:b/>
          <w:bCs/>
          <w:spacing w:val="40"/>
          <w:sz w:val="32"/>
          <w:szCs w:val="28"/>
        </w:rPr>
      </w:pPr>
      <w:r>
        <w:rPr>
          <w:rFonts w:hint="eastAsia" w:ascii="宋体" w:hAnsi="宋体" w:cs="宋体"/>
          <w:b/>
          <w:bCs/>
          <w:spacing w:val="40"/>
          <w:sz w:val="32"/>
          <w:szCs w:val="32"/>
        </w:rPr>
        <w:t>采购日期：</w:t>
      </w:r>
      <w:r>
        <w:rPr>
          <w:rFonts w:hint="eastAsia" w:ascii="新宋体" w:hAnsi="新宋体" w:eastAsia="新宋体"/>
          <w:b/>
          <w:bCs/>
          <w:spacing w:val="40"/>
          <w:sz w:val="32"/>
          <w:szCs w:val="28"/>
        </w:rPr>
        <w:t>二〇二六年七月</w:t>
      </w:r>
    </w:p>
    <w:p w14:paraId="040CEC25">
      <w:pPr>
        <w:adjustRightInd w:val="0"/>
        <w:snapToGrid w:val="0"/>
        <w:spacing w:line="720" w:lineRule="auto"/>
        <w:rPr>
          <w:rFonts w:hint="eastAsia" w:ascii="新宋体" w:hAnsi="新宋体" w:eastAsia="新宋体"/>
          <w:spacing w:val="30"/>
          <w:sz w:val="30"/>
        </w:rPr>
      </w:pPr>
      <w:r>
        <w:rPr>
          <w:rFonts w:hint="eastAsia" w:ascii="新宋体" w:hAnsi="新宋体" w:eastAsia="新宋体"/>
          <w:spacing w:val="30"/>
          <w:sz w:val="30"/>
        </w:rPr>
        <w:t xml:space="preserve"> </w:t>
      </w:r>
    </w:p>
    <w:p w14:paraId="23805B33">
      <w:pPr>
        <w:pStyle w:val="5"/>
        <w:rPr>
          <w:rFonts w:hint="eastAsia" w:ascii="新宋体" w:hAnsi="新宋体" w:eastAsia="新宋体"/>
          <w:spacing w:val="30"/>
          <w:sz w:val="30"/>
        </w:rPr>
      </w:pPr>
    </w:p>
    <w:p w14:paraId="4DB5B5CD">
      <w:pPr>
        <w:pStyle w:val="2"/>
        <w:numPr>
          <w:ilvl w:val="0"/>
          <w:numId w:val="0"/>
        </w:numPr>
        <w:rPr>
          <w:rFonts w:hint="eastAsia" w:ascii="宋体" w:hAnsi="宋体" w:eastAsia="宋体" w:cs="宋体"/>
          <w:color w:val="000000"/>
          <w:sz w:val="36"/>
          <w:szCs w:val="21"/>
        </w:rPr>
      </w:pPr>
      <w:r>
        <w:rPr>
          <w:rFonts w:hint="eastAsia" w:ascii="宋体" w:hAnsi="宋体" w:eastAsia="宋体" w:cs="宋体"/>
          <w:color w:val="000000"/>
          <w:sz w:val="36"/>
          <w:szCs w:val="21"/>
        </w:rPr>
        <w:t>第一章 比选公告</w:t>
      </w:r>
    </w:p>
    <w:p w14:paraId="5E06E255">
      <w:pPr>
        <w:pStyle w:val="18"/>
        <w:shd w:val="clear" w:color="auto" w:fill="FFFFFF"/>
        <w:adjustRightInd w:val="0"/>
        <w:snapToGrid w:val="0"/>
        <w:spacing w:before="0" w:beforeAutospacing="0" w:after="0" w:afterAutospacing="0" w:line="400" w:lineRule="exact"/>
        <w:ind w:firstLine="480" w:firstLineChars="200"/>
        <w:jc w:val="both"/>
        <w:rPr>
          <w:rFonts w:hint="eastAsia"/>
          <w:color w:val="000000"/>
        </w:rPr>
      </w:pPr>
    </w:p>
    <w:p w14:paraId="05905AF2">
      <w:pPr>
        <w:pStyle w:val="18"/>
        <w:shd w:val="clear" w:color="auto" w:fill="FFFFFF"/>
        <w:adjustRightInd w:val="0"/>
        <w:snapToGrid w:val="0"/>
        <w:spacing w:before="0" w:beforeAutospacing="0" w:after="0" w:afterAutospacing="0" w:line="400" w:lineRule="exact"/>
        <w:ind w:firstLine="480" w:firstLineChars="200"/>
        <w:jc w:val="both"/>
        <w:rPr>
          <w:rFonts w:hint="eastAsia"/>
          <w:color w:val="000000"/>
        </w:rPr>
      </w:pPr>
      <w:r>
        <w:rPr>
          <w:rFonts w:hint="eastAsia"/>
          <w:color w:val="000000"/>
        </w:rPr>
        <w:t>现对温州市第七人民医院</w:t>
      </w:r>
      <w:r>
        <w:rPr>
          <w:rFonts w:hint="eastAsia"/>
          <w:color w:val="000000"/>
          <w:u w:val="single"/>
        </w:rPr>
        <w:t xml:space="preserve"> 三江院区门禁系统 </w:t>
      </w:r>
      <w:r>
        <w:rPr>
          <w:rFonts w:hint="eastAsia"/>
          <w:color w:val="000000"/>
        </w:rPr>
        <w:t>进行公开比选，我们诚恳地邀请有资质的单位参加投标，并请按比选文件的要求认真准备按时前来投标。</w:t>
      </w:r>
    </w:p>
    <w:p w14:paraId="3ADCC44C">
      <w:pPr>
        <w:pStyle w:val="18"/>
        <w:shd w:val="clear" w:color="auto" w:fill="FFFFFF"/>
        <w:adjustRightInd w:val="0"/>
        <w:snapToGrid w:val="0"/>
        <w:spacing w:before="0" w:beforeAutospacing="0" w:after="0" w:afterAutospacing="0" w:line="400" w:lineRule="exact"/>
        <w:ind w:firstLine="482" w:firstLineChars="200"/>
        <w:rPr>
          <w:rFonts w:hint="eastAsia"/>
          <w:b/>
          <w:bCs/>
          <w:color w:val="000000"/>
        </w:rPr>
      </w:pPr>
      <w:r>
        <w:rPr>
          <w:rFonts w:hint="eastAsia"/>
          <w:b/>
          <w:bCs/>
          <w:color w:val="000000"/>
        </w:rPr>
        <w:t>一、项目基本情况</w:t>
      </w:r>
    </w:p>
    <w:p w14:paraId="7BC30F1C">
      <w:pPr>
        <w:pStyle w:val="18"/>
        <w:shd w:val="clear" w:color="auto" w:fill="FFFFFF"/>
        <w:adjustRightInd w:val="0"/>
        <w:snapToGrid w:val="0"/>
        <w:spacing w:before="0" w:beforeAutospacing="0" w:after="0" w:afterAutospacing="0" w:line="400" w:lineRule="exact"/>
        <w:ind w:firstLine="480" w:firstLineChars="200"/>
        <w:jc w:val="both"/>
        <w:rPr>
          <w:rFonts w:hint="eastAsia"/>
          <w:color w:val="000000"/>
          <w:u w:val="single"/>
        </w:rPr>
      </w:pPr>
      <w:r>
        <w:rPr>
          <w:rFonts w:hint="eastAsia"/>
          <w:color w:val="000000"/>
        </w:rPr>
        <w:t>项目名称：</w:t>
      </w:r>
      <w:r>
        <w:rPr>
          <w:rFonts w:hint="eastAsia"/>
          <w:color w:val="000000"/>
          <w:u w:val="single"/>
        </w:rPr>
        <w:t>三江院区门禁系统</w:t>
      </w:r>
    </w:p>
    <w:p w14:paraId="56294008">
      <w:pPr>
        <w:pStyle w:val="18"/>
        <w:shd w:val="clear" w:color="auto" w:fill="FFFFFF"/>
        <w:adjustRightInd w:val="0"/>
        <w:snapToGrid w:val="0"/>
        <w:spacing w:before="0" w:beforeAutospacing="0" w:after="0" w:afterAutospacing="0" w:line="400" w:lineRule="exact"/>
        <w:ind w:firstLine="480" w:firstLineChars="200"/>
        <w:jc w:val="both"/>
        <w:rPr>
          <w:rFonts w:hint="eastAsia"/>
          <w:color w:val="000000"/>
          <w:u w:val="single"/>
        </w:rPr>
      </w:pPr>
      <w:r>
        <w:rPr>
          <w:rFonts w:hint="eastAsia" w:asciiTheme="majorEastAsia" w:hAnsiTheme="majorEastAsia" w:eastAsiaTheme="majorEastAsia" w:cstheme="majorEastAsia"/>
        </w:rPr>
        <w:t>预算金额：</w:t>
      </w:r>
      <w:r>
        <w:rPr>
          <w:rFonts w:hint="eastAsia" w:asciiTheme="majorEastAsia" w:hAnsiTheme="majorEastAsia" w:eastAsiaTheme="majorEastAsia" w:cstheme="majorEastAsia"/>
          <w:u w:val="single"/>
        </w:rPr>
        <w:t>70</w:t>
      </w:r>
      <w:r>
        <w:rPr>
          <w:rFonts w:hint="eastAsia"/>
          <w:color w:val="000000"/>
          <w:u w:val="single"/>
        </w:rPr>
        <w:t xml:space="preserve">000元  </w:t>
      </w:r>
    </w:p>
    <w:p w14:paraId="39E103D7">
      <w:pPr>
        <w:pStyle w:val="18"/>
        <w:shd w:val="clear" w:color="auto" w:fill="FFFFFF"/>
        <w:adjustRightInd w:val="0"/>
        <w:snapToGrid w:val="0"/>
        <w:spacing w:before="0" w:beforeAutospacing="0" w:after="0" w:afterAutospacing="0" w:line="400" w:lineRule="exact"/>
        <w:ind w:firstLine="480" w:firstLineChars="200"/>
        <w:jc w:val="both"/>
        <w:rPr>
          <w:rFonts w:hint="eastAsia"/>
          <w:color w:val="000000"/>
          <w:u w:val="single"/>
        </w:rPr>
      </w:pPr>
      <w:r>
        <w:rPr>
          <w:rFonts w:hint="eastAsia"/>
          <w:color w:val="000000"/>
        </w:rPr>
        <w:t>数    量：</w:t>
      </w:r>
      <w:r>
        <w:rPr>
          <w:rFonts w:hint="eastAsia"/>
          <w:color w:val="000000"/>
          <w:u w:val="single"/>
        </w:rPr>
        <w:t xml:space="preserve">1项    </w:t>
      </w:r>
    </w:p>
    <w:p w14:paraId="6755F16B">
      <w:pPr>
        <w:pStyle w:val="18"/>
        <w:shd w:val="clear" w:color="auto" w:fill="FFFFFF"/>
        <w:adjustRightInd w:val="0"/>
        <w:snapToGrid w:val="0"/>
        <w:spacing w:before="0" w:beforeAutospacing="0" w:after="0" w:afterAutospacing="0" w:line="400" w:lineRule="exact"/>
        <w:ind w:firstLine="480" w:firstLineChars="200"/>
        <w:jc w:val="both"/>
        <w:rPr>
          <w:rFonts w:hint="eastAsia"/>
          <w:color w:val="000000"/>
        </w:rPr>
      </w:pPr>
      <w:r>
        <w:rPr>
          <w:rFonts w:hint="eastAsia"/>
          <w:color w:val="000000"/>
        </w:rPr>
        <w:t>比选内容：详细内容见第二章《采购内容及要求》</w:t>
      </w:r>
    </w:p>
    <w:p w14:paraId="6B0FD792">
      <w:pPr>
        <w:tabs>
          <w:tab w:val="left" w:pos="360"/>
        </w:tabs>
        <w:spacing w:line="460" w:lineRule="exact"/>
        <w:ind w:firstLine="440" w:firstLineChars="200"/>
        <w:rPr>
          <w:rFonts w:cs="宋体"/>
          <w:color w:val="000000"/>
          <w:sz w:val="24"/>
        </w:rPr>
      </w:pPr>
      <w:r>
        <w:rPr>
          <w:rFonts w:hint="eastAsia" w:ascii="新宋体" w:hAnsi="新宋体" w:eastAsia="新宋体" w:cs="新宋体"/>
          <w:sz w:val="22"/>
          <w:szCs w:val="22"/>
        </w:rPr>
        <w:t>备注：</w:t>
      </w:r>
      <w:r>
        <w:rPr>
          <w:rStyle w:val="23"/>
          <w:rFonts w:hint="eastAsia" w:ascii="宋体" w:hAnsi="宋体" w:cs="宋体"/>
          <w:color w:val="000000"/>
          <w:kern w:val="0"/>
          <w:sz w:val="24"/>
          <w:shd w:val="clear" w:color="auto" w:fill="FFFFFF"/>
        </w:rPr>
        <w:t>本项目不允许进口设备投标</w:t>
      </w:r>
    </w:p>
    <w:p w14:paraId="1E34EE50">
      <w:pPr>
        <w:pStyle w:val="18"/>
        <w:shd w:val="clear" w:color="auto" w:fill="FFFFFF"/>
        <w:adjustRightInd w:val="0"/>
        <w:snapToGrid w:val="0"/>
        <w:spacing w:before="0" w:beforeAutospacing="0" w:after="0" w:afterAutospacing="0" w:line="400" w:lineRule="exact"/>
        <w:ind w:firstLine="482" w:firstLineChars="200"/>
        <w:rPr>
          <w:rStyle w:val="23"/>
          <w:rFonts w:hint="eastAsia"/>
          <w:color w:val="000000"/>
          <w:shd w:val="clear" w:color="auto" w:fill="FFFFFF"/>
        </w:rPr>
      </w:pPr>
      <w:r>
        <w:rPr>
          <w:rStyle w:val="23"/>
          <w:rFonts w:hint="eastAsia"/>
          <w:color w:val="000000"/>
          <w:shd w:val="clear" w:color="auto" w:fill="FFFFFF"/>
        </w:rPr>
        <w:t>投标人报价不得超过最高限价金额，否则当无效标处理。</w:t>
      </w:r>
    </w:p>
    <w:p w14:paraId="4E89FF6D">
      <w:pPr>
        <w:pStyle w:val="18"/>
        <w:shd w:val="clear" w:color="auto" w:fill="FFFFFF"/>
        <w:adjustRightInd w:val="0"/>
        <w:snapToGrid w:val="0"/>
        <w:spacing w:before="0" w:beforeAutospacing="0" w:after="0" w:afterAutospacing="0" w:line="400" w:lineRule="exact"/>
        <w:ind w:firstLine="482" w:firstLineChars="200"/>
        <w:rPr>
          <w:rFonts w:hint="eastAsia"/>
          <w:color w:val="000000"/>
        </w:rPr>
      </w:pPr>
      <w:r>
        <w:rPr>
          <w:rFonts w:hint="eastAsia"/>
          <w:b/>
          <w:bCs/>
          <w:color w:val="000000"/>
        </w:rPr>
        <w:t>二、</w:t>
      </w:r>
      <w:r>
        <w:rPr>
          <w:rFonts w:hint="eastAsia"/>
          <w:color w:val="000000"/>
        </w:rPr>
        <w:t>申请人资格要求：</w:t>
      </w:r>
    </w:p>
    <w:p w14:paraId="28E2ABE3">
      <w:pPr>
        <w:pStyle w:val="18"/>
        <w:shd w:val="clear" w:color="auto" w:fill="FFFFFF"/>
        <w:adjustRightInd w:val="0"/>
        <w:snapToGrid w:val="0"/>
        <w:spacing w:before="0" w:beforeAutospacing="0" w:after="0" w:afterAutospacing="0" w:line="400" w:lineRule="exact"/>
        <w:ind w:firstLine="480" w:firstLineChars="200"/>
        <w:rPr>
          <w:rFonts w:hint="eastAsia"/>
          <w:color w:val="000000"/>
        </w:rPr>
      </w:pPr>
      <w:r>
        <w:rPr>
          <w:rFonts w:hint="eastAsia"/>
          <w:color w:val="000000"/>
          <w:shd w:val="clear" w:color="auto" w:fill="FFFFFF"/>
        </w:rPr>
        <w:t>1.符合《中华人民共和国政府采购法》第二十二条的规定：</w:t>
      </w:r>
    </w:p>
    <w:p w14:paraId="5929D504">
      <w:pPr>
        <w:pStyle w:val="18"/>
        <w:shd w:val="clear" w:color="auto" w:fill="FFFFFF"/>
        <w:adjustRightInd w:val="0"/>
        <w:snapToGrid w:val="0"/>
        <w:spacing w:before="0" w:beforeAutospacing="0" w:after="0" w:afterAutospacing="0" w:line="400" w:lineRule="exact"/>
        <w:ind w:firstLine="480" w:firstLineChars="200"/>
        <w:rPr>
          <w:rFonts w:hint="eastAsia"/>
          <w:color w:val="000000"/>
          <w:shd w:val="clear" w:color="auto" w:fill="FFFFFF"/>
        </w:rPr>
      </w:pPr>
      <w:r>
        <w:rPr>
          <w:rFonts w:hint="eastAsia"/>
          <w:color w:val="000000"/>
          <w:shd w:val="clear" w:color="auto" w:fill="FFFFFF"/>
        </w:rPr>
        <w:t>（1）具有独立承担民事责任的能力；</w:t>
      </w:r>
    </w:p>
    <w:p w14:paraId="503260E8">
      <w:pPr>
        <w:pStyle w:val="18"/>
        <w:shd w:val="clear" w:color="auto" w:fill="FFFFFF"/>
        <w:adjustRightInd w:val="0"/>
        <w:snapToGrid w:val="0"/>
        <w:spacing w:before="0" w:beforeAutospacing="0" w:after="0" w:afterAutospacing="0" w:line="400" w:lineRule="exact"/>
        <w:ind w:firstLine="480" w:firstLineChars="200"/>
        <w:rPr>
          <w:rFonts w:hint="eastAsia"/>
          <w:color w:val="000000"/>
          <w:shd w:val="clear" w:color="auto" w:fill="FFFFFF"/>
        </w:rPr>
      </w:pPr>
      <w:r>
        <w:rPr>
          <w:rFonts w:hint="eastAsia"/>
          <w:color w:val="000000"/>
          <w:shd w:val="clear" w:color="auto" w:fill="FFFFFF"/>
        </w:rPr>
        <w:t>（2）法定代表人授权书及身份证复印件、投标人代表有效身份证复印件、企业营业执照复印件（以上均需加盖公章）；</w:t>
      </w:r>
    </w:p>
    <w:p w14:paraId="1434DC59">
      <w:pPr>
        <w:pStyle w:val="18"/>
        <w:shd w:val="clear" w:color="auto" w:fill="FFFFFF"/>
        <w:adjustRightInd w:val="0"/>
        <w:snapToGrid w:val="0"/>
        <w:spacing w:before="0" w:beforeAutospacing="0" w:after="0" w:afterAutospacing="0" w:line="400" w:lineRule="exact"/>
        <w:ind w:firstLine="480" w:firstLineChars="200"/>
        <w:rPr>
          <w:rFonts w:hint="eastAsia"/>
          <w:color w:val="000000"/>
          <w:shd w:val="clear" w:color="auto" w:fill="FFFFFF"/>
        </w:rPr>
      </w:pPr>
      <w:r>
        <w:rPr>
          <w:rFonts w:hint="eastAsia"/>
          <w:color w:val="000000"/>
          <w:shd w:val="clear" w:color="auto" w:fill="FFFFFF"/>
        </w:rPr>
        <w:t>2.投标供应商必须是在中华人民共和国境内注册的具有法人资格的机构或其它组织，具有从事本项目的经营范围、资质和能力；</w:t>
      </w:r>
    </w:p>
    <w:p w14:paraId="15DD764B">
      <w:pPr>
        <w:pStyle w:val="18"/>
        <w:shd w:val="clear" w:color="auto" w:fill="FFFFFF"/>
        <w:adjustRightInd w:val="0"/>
        <w:snapToGrid w:val="0"/>
        <w:spacing w:before="0" w:beforeAutospacing="0" w:after="0" w:afterAutospacing="0" w:line="400" w:lineRule="exact"/>
        <w:ind w:firstLine="480" w:firstLineChars="200"/>
        <w:rPr>
          <w:rFonts w:hint="eastAsia"/>
          <w:color w:val="000000"/>
          <w:shd w:val="clear" w:color="auto" w:fill="FFFFFF"/>
        </w:rPr>
      </w:pPr>
      <w:r>
        <w:rPr>
          <w:rFonts w:hint="eastAsia"/>
          <w:color w:val="000000"/>
          <w:shd w:val="clear" w:color="auto" w:fill="FFFFFF"/>
        </w:rPr>
        <w:t>3.本项目不接受联合体投标；</w:t>
      </w:r>
    </w:p>
    <w:p w14:paraId="09D57A7E">
      <w:pPr>
        <w:pStyle w:val="18"/>
        <w:shd w:val="clear" w:color="auto" w:fill="FFFFFF"/>
        <w:adjustRightInd w:val="0"/>
        <w:snapToGrid w:val="0"/>
        <w:spacing w:before="0" w:beforeAutospacing="0" w:after="0" w:afterAutospacing="0" w:line="400" w:lineRule="exact"/>
        <w:ind w:firstLine="480" w:firstLineChars="200"/>
        <w:rPr>
          <w:rFonts w:hint="eastAsia"/>
          <w:color w:val="000000"/>
          <w:shd w:val="clear" w:color="auto" w:fill="FFFFFF"/>
        </w:rPr>
      </w:pPr>
      <w:r>
        <w:rPr>
          <w:rFonts w:hint="eastAsia"/>
          <w:color w:val="000000"/>
          <w:shd w:val="clear" w:color="auto" w:fill="FFFFFF"/>
        </w:rPr>
        <w:t>三</w:t>
      </w:r>
      <w:r>
        <w:rPr>
          <w:color w:val="000000"/>
          <w:shd w:val="clear" w:color="auto" w:fill="FFFFFF"/>
        </w:rPr>
        <w:t>．报名时间、地点及注意事项：</w:t>
      </w:r>
    </w:p>
    <w:p w14:paraId="53FF11AE">
      <w:pPr>
        <w:pStyle w:val="18"/>
        <w:shd w:val="clear" w:color="auto" w:fill="FFFFFF"/>
        <w:adjustRightInd w:val="0"/>
        <w:snapToGrid w:val="0"/>
        <w:spacing w:before="0" w:beforeAutospacing="0" w:after="0" w:afterAutospacing="0" w:line="400" w:lineRule="exact"/>
        <w:ind w:firstLine="480" w:firstLineChars="200"/>
        <w:rPr>
          <w:rFonts w:hint="eastAsia"/>
          <w:color w:val="000000"/>
          <w:shd w:val="clear" w:color="auto" w:fill="FFFFFF"/>
        </w:rPr>
      </w:pPr>
      <w:r>
        <w:rPr>
          <w:color w:val="000000"/>
          <w:shd w:val="clear" w:color="auto" w:fill="FFFFFF"/>
        </w:rPr>
        <w:t>1．报名时间：202</w:t>
      </w:r>
      <w:r>
        <w:rPr>
          <w:rFonts w:hint="eastAsia"/>
          <w:color w:val="000000"/>
          <w:shd w:val="clear" w:color="auto" w:fill="FFFFFF"/>
        </w:rPr>
        <w:t>6</w:t>
      </w:r>
      <w:r>
        <w:rPr>
          <w:color w:val="000000"/>
          <w:shd w:val="clear" w:color="auto" w:fill="FFFFFF"/>
        </w:rPr>
        <w:t>年</w:t>
      </w:r>
      <w:r>
        <w:rPr>
          <w:rFonts w:hint="eastAsia"/>
          <w:color w:val="000000"/>
          <w:shd w:val="clear" w:color="auto" w:fill="FFFFFF"/>
        </w:rPr>
        <w:t xml:space="preserve">7 </w:t>
      </w:r>
      <w:r>
        <w:rPr>
          <w:color w:val="000000"/>
          <w:shd w:val="clear" w:color="auto" w:fill="FFFFFF"/>
        </w:rPr>
        <w:t>月</w:t>
      </w:r>
      <w:r>
        <w:rPr>
          <w:rFonts w:hint="eastAsia"/>
          <w:color w:val="000000"/>
          <w:shd w:val="clear" w:color="auto" w:fill="FFFFFF"/>
        </w:rPr>
        <w:t xml:space="preserve"> </w:t>
      </w:r>
      <w:r>
        <w:rPr>
          <w:rFonts w:hint="eastAsia"/>
          <w:color w:val="000000"/>
          <w:shd w:val="clear" w:color="auto" w:fill="FFFFFF"/>
          <w:lang w:val="en-US" w:eastAsia="zh-CN"/>
        </w:rPr>
        <w:t>15</w:t>
      </w:r>
      <w:r>
        <w:rPr>
          <w:rFonts w:hint="eastAsia"/>
          <w:color w:val="000000"/>
          <w:shd w:val="clear" w:color="auto" w:fill="FFFFFF"/>
        </w:rPr>
        <w:t xml:space="preserve"> </w:t>
      </w:r>
      <w:r>
        <w:rPr>
          <w:color w:val="000000"/>
          <w:shd w:val="clear" w:color="auto" w:fill="FFFFFF"/>
        </w:rPr>
        <w:t>日至202</w:t>
      </w:r>
      <w:r>
        <w:rPr>
          <w:rFonts w:hint="eastAsia"/>
          <w:color w:val="000000"/>
          <w:shd w:val="clear" w:color="auto" w:fill="FFFFFF"/>
        </w:rPr>
        <w:t>6</w:t>
      </w:r>
      <w:r>
        <w:rPr>
          <w:color w:val="000000"/>
          <w:shd w:val="clear" w:color="auto" w:fill="FFFFFF"/>
        </w:rPr>
        <w:t>年</w:t>
      </w:r>
      <w:r>
        <w:rPr>
          <w:rFonts w:hint="eastAsia"/>
          <w:color w:val="000000"/>
          <w:shd w:val="clear" w:color="auto" w:fill="FFFFFF"/>
        </w:rPr>
        <w:t xml:space="preserve"> 7</w:t>
      </w:r>
      <w:r>
        <w:rPr>
          <w:color w:val="000000"/>
          <w:shd w:val="clear" w:color="auto" w:fill="FFFFFF"/>
        </w:rPr>
        <w:t>月</w:t>
      </w:r>
      <w:r>
        <w:rPr>
          <w:rFonts w:hint="eastAsia"/>
          <w:color w:val="000000"/>
          <w:shd w:val="clear" w:color="auto" w:fill="FFFFFF"/>
        </w:rPr>
        <w:t xml:space="preserve"> </w:t>
      </w:r>
      <w:r>
        <w:rPr>
          <w:rFonts w:hint="eastAsia"/>
          <w:color w:val="000000"/>
          <w:shd w:val="clear" w:color="auto" w:fill="FFFFFF"/>
          <w:lang w:val="en-US" w:eastAsia="zh-CN"/>
        </w:rPr>
        <w:t>21</w:t>
      </w:r>
      <w:r>
        <w:rPr>
          <w:color w:val="000000"/>
          <w:shd w:val="clear" w:color="auto" w:fill="FFFFFF"/>
        </w:rPr>
        <w:t>日</w:t>
      </w:r>
      <w:r>
        <w:rPr>
          <w:rFonts w:hint="eastAsia"/>
          <w:color w:val="000000"/>
          <w:shd w:val="clear" w:color="auto" w:fill="FFFFFF"/>
          <w:lang w:val="en-US" w:eastAsia="zh-CN"/>
        </w:rPr>
        <w:t>9</w:t>
      </w:r>
      <w:r>
        <w:rPr>
          <w:color w:val="000000"/>
          <w:shd w:val="clear" w:color="auto" w:fill="FFFFFF"/>
        </w:rPr>
        <w:t>:</w:t>
      </w:r>
      <w:r>
        <w:rPr>
          <w:rFonts w:hint="eastAsia"/>
          <w:color w:val="000000"/>
          <w:shd w:val="clear" w:color="auto" w:fill="FFFFFF"/>
          <w:lang w:val="en-US" w:eastAsia="zh-CN"/>
        </w:rPr>
        <w:t>30</w:t>
      </w:r>
      <w:r>
        <w:rPr>
          <w:color w:val="000000"/>
          <w:shd w:val="clear" w:color="auto" w:fill="FFFFFF"/>
        </w:rPr>
        <w:t>时（上午：8:10-11:40；下午：1:00-4:30、双休日不接收）。</w:t>
      </w:r>
    </w:p>
    <w:p w14:paraId="7D03B432">
      <w:pPr>
        <w:pStyle w:val="18"/>
        <w:shd w:val="clear" w:color="auto" w:fill="FFFFFF"/>
        <w:adjustRightInd w:val="0"/>
        <w:snapToGrid w:val="0"/>
        <w:spacing w:before="0" w:beforeAutospacing="0" w:after="0" w:afterAutospacing="0" w:line="400" w:lineRule="exact"/>
        <w:ind w:firstLine="480" w:firstLineChars="200"/>
        <w:rPr>
          <w:rFonts w:hint="eastAsia"/>
          <w:color w:val="000000"/>
          <w:shd w:val="clear" w:color="auto" w:fill="FFFFFF"/>
        </w:rPr>
      </w:pPr>
      <w:r>
        <w:rPr>
          <w:color w:val="000000"/>
          <w:shd w:val="clear" w:color="auto" w:fill="FFFFFF"/>
        </w:rPr>
        <w:t>比选采购文件在线获取，不提供纸质版。</w:t>
      </w:r>
    </w:p>
    <w:p w14:paraId="7F84799A">
      <w:pPr>
        <w:pStyle w:val="18"/>
        <w:shd w:val="clear" w:color="auto" w:fill="FFFFFF"/>
        <w:adjustRightInd w:val="0"/>
        <w:snapToGrid w:val="0"/>
        <w:spacing w:before="0" w:beforeAutospacing="0" w:after="0" w:afterAutospacing="0" w:line="400" w:lineRule="exact"/>
        <w:ind w:firstLine="480" w:firstLineChars="200"/>
        <w:rPr>
          <w:rFonts w:hint="eastAsia"/>
          <w:color w:val="000000"/>
          <w:shd w:val="clear" w:color="auto" w:fill="FFFFFF"/>
        </w:rPr>
      </w:pPr>
      <w:r>
        <w:rPr>
          <w:color w:val="000000"/>
          <w:shd w:val="clear" w:color="auto" w:fill="FFFFFF"/>
        </w:rPr>
        <w:t>2．联系人：</w:t>
      </w:r>
      <w:r>
        <w:rPr>
          <w:rFonts w:hint="eastAsia"/>
          <w:color w:val="000000"/>
          <w:shd w:val="clear" w:color="auto" w:fill="FFFFFF"/>
        </w:rPr>
        <w:t>王老师</w:t>
      </w:r>
      <w:r>
        <w:rPr>
          <w:color w:val="000000"/>
          <w:shd w:val="clear" w:color="auto" w:fill="FFFFFF"/>
        </w:rPr>
        <w:t>      </w:t>
      </w:r>
    </w:p>
    <w:p w14:paraId="34AB2AF6">
      <w:pPr>
        <w:pStyle w:val="18"/>
        <w:shd w:val="clear" w:color="auto" w:fill="FFFFFF"/>
        <w:adjustRightInd w:val="0"/>
        <w:snapToGrid w:val="0"/>
        <w:spacing w:before="0" w:beforeAutospacing="0" w:after="0" w:afterAutospacing="0" w:line="400" w:lineRule="exact"/>
        <w:ind w:firstLine="480" w:firstLineChars="200"/>
        <w:rPr>
          <w:rFonts w:hint="eastAsia"/>
          <w:color w:val="000000"/>
          <w:shd w:val="clear" w:color="auto" w:fill="FFFFFF"/>
        </w:rPr>
      </w:pPr>
      <w:r>
        <w:rPr>
          <w:color w:val="000000"/>
          <w:shd w:val="clear" w:color="auto" w:fill="FFFFFF"/>
        </w:rPr>
        <w:t>联系电话：0577-89870153</w:t>
      </w:r>
    </w:p>
    <w:p w14:paraId="7686AD37">
      <w:pPr>
        <w:pStyle w:val="18"/>
        <w:shd w:val="clear" w:color="auto" w:fill="FFFFFF"/>
        <w:adjustRightInd w:val="0"/>
        <w:snapToGrid w:val="0"/>
        <w:spacing w:before="0" w:beforeAutospacing="0" w:after="0" w:afterAutospacing="0" w:line="400" w:lineRule="exact"/>
        <w:ind w:firstLine="480" w:firstLineChars="200"/>
        <w:rPr>
          <w:rFonts w:hint="eastAsia"/>
          <w:color w:val="000000"/>
          <w:shd w:val="clear" w:color="auto" w:fill="FFFFFF"/>
        </w:rPr>
      </w:pPr>
      <w:r>
        <w:rPr>
          <w:rFonts w:hint="eastAsia"/>
          <w:color w:val="000000"/>
          <w:shd w:val="clear" w:color="auto" w:fill="FFFFFF"/>
        </w:rPr>
        <w:t>3.</w:t>
      </w:r>
      <w:r>
        <w:rPr>
          <w:color w:val="000000"/>
          <w:shd w:val="clear" w:color="auto" w:fill="FFFFFF"/>
        </w:rPr>
        <w:t>本次比选不适用《招标投标法》和《中华人民共和国政府采购法》，并且</w:t>
      </w:r>
      <w:r>
        <w:rPr>
          <w:rFonts w:hint="eastAsia"/>
          <w:color w:val="000000"/>
          <w:shd w:val="clear" w:color="auto" w:fill="FFFFFF"/>
        </w:rPr>
        <w:t>本单位</w:t>
      </w:r>
      <w:r>
        <w:rPr>
          <w:color w:val="000000"/>
          <w:shd w:val="clear" w:color="auto" w:fill="FFFFFF"/>
        </w:rPr>
        <w:t>保留对本</w:t>
      </w:r>
      <w:r>
        <w:rPr>
          <w:rFonts w:hint="eastAsia"/>
          <w:color w:val="000000"/>
          <w:shd w:val="clear" w:color="auto" w:fill="FFFFFF"/>
        </w:rPr>
        <w:t>公告</w:t>
      </w:r>
      <w:r>
        <w:rPr>
          <w:color w:val="000000"/>
          <w:shd w:val="clear" w:color="auto" w:fill="FFFFFF"/>
        </w:rPr>
        <w:t>及比选文件的解释权。</w:t>
      </w:r>
      <w:r>
        <w:rPr>
          <w:rFonts w:hint="eastAsia"/>
          <w:color w:val="000000"/>
          <w:shd w:val="clear" w:color="auto" w:fill="FFFFFF"/>
        </w:rPr>
        <w:t>本单位</w:t>
      </w:r>
      <w:r>
        <w:rPr>
          <w:color w:val="000000"/>
          <w:shd w:val="clear" w:color="auto" w:fill="FFFFFF"/>
        </w:rPr>
        <w:t>保留撤回/取消本</w:t>
      </w:r>
      <w:r>
        <w:rPr>
          <w:rFonts w:hint="eastAsia"/>
          <w:color w:val="000000"/>
          <w:shd w:val="clear" w:color="auto" w:fill="FFFFFF"/>
        </w:rPr>
        <w:t>公告</w:t>
      </w:r>
      <w:r>
        <w:rPr>
          <w:color w:val="000000"/>
          <w:shd w:val="clear" w:color="auto" w:fill="FFFFFF"/>
        </w:rPr>
        <w:t>及比选文件的权利而无需承担任何责任。请拟参选单位审慎阅读本</w:t>
      </w:r>
      <w:r>
        <w:rPr>
          <w:rFonts w:hint="eastAsia"/>
          <w:color w:val="000000"/>
          <w:shd w:val="clear" w:color="auto" w:fill="FFFFFF"/>
        </w:rPr>
        <w:t>公告</w:t>
      </w:r>
      <w:r>
        <w:rPr>
          <w:color w:val="000000"/>
          <w:shd w:val="clear" w:color="auto" w:fill="FFFFFF"/>
        </w:rPr>
        <w:t>，若有不明之处可联系问询。</w:t>
      </w:r>
    </w:p>
    <w:p w14:paraId="79CADD88">
      <w:pPr>
        <w:pStyle w:val="18"/>
        <w:shd w:val="clear" w:color="auto" w:fill="FFFFFF"/>
        <w:adjustRightInd w:val="0"/>
        <w:snapToGrid w:val="0"/>
        <w:spacing w:before="0" w:beforeAutospacing="0" w:after="0" w:afterAutospacing="0" w:line="400" w:lineRule="exact"/>
        <w:ind w:firstLine="480" w:firstLineChars="200"/>
        <w:rPr>
          <w:rFonts w:hint="eastAsia"/>
          <w:color w:val="000000"/>
        </w:rPr>
      </w:pPr>
      <w:r>
        <w:rPr>
          <w:rFonts w:hint="eastAsia"/>
          <w:color w:val="000000"/>
        </w:rPr>
        <w:t xml:space="preserve">四、投标文件递交截止时间：2026年7 月 </w:t>
      </w:r>
      <w:r>
        <w:rPr>
          <w:rFonts w:hint="eastAsia"/>
          <w:color w:val="000000"/>
          <w:lang w:val="en-US" w:eastAsia="zh-CN"/>
        </w:rPr>
        <w:t>21</w:t>
      </w:r>
      <w:r>
        <w:rPr>
          <w:rFonts w:hint="eastAsia"/>
          <w:color w:val="000000"/>
        </w:rPr>
        <w:t>日</w:t>
      </w:r>
      <w:r>
        <w:rPr>
          <w:rFonts w:hint="eastAsia"/>
          <w:color w:val="000000"/>
          <w:lang w:val="en-US" w:eastAsia="zh-CN"/>
        </w:rPr>
        <w:t>9</w:t>
      </w:r>
      <w:r>
        <w:rPr>
          <w:rFonts w:hint="eastAsia"/>
          <w:color w:val="000000"/>
        </w:rPr>
        <w:t>:</w:t>
      </w:r>
      <w:r>
        <w:rPr>
          <w:rFonts w:hint="eastAsia"/>
          <w:color w:val="000000"/>
          <w:lang w:val="en-US" w:eastAsia="zh-CN"/>
        </w:rPr>
        <w:t>30</w:t>
      </w:r>
      <w:r>
        <w:rPr>
          <w:rFonts w:hint="eastAsia"/>
          <w:color w:val="000000"/>
        </w:rPr>
        <w:t>分整；</w:t>
      </w:r>
    </w:p>
    <w:p w14:paraId="442E6120">
      <w:pPr>
        <w:pStyle w:val="18"/>
        <w:shd w:val="clear" w:color="auto" w:fill="FFFFFF"/>
        <w:adjustRightInd w:val="0"/>
        <w:snapToGrid w:val="0"/>
        <w:spacing w:before="0" w:beforeAutospacing="0" w:after="0" w:afterAutospacing="0" w:line="400" w:lineRule="exact"/>
        <w:ind w:firstLine="480" w:firstLineChars="200"/>
        <w:textAlignment w:val="bottom"/>
        <w:rPr>
          <w:rFonts w:hint="eastAsia"/>
          <w:color w:val="000000"/>
        </w:rPr>
      </w:pPr>
      <w:r>
        <w:rPr>
          <w:rFonts w:hint="eastAsia"/>
          <w:color w:val="000000"/>
        </w:rPr>
        <w:t>递交地点：温州市第七人民医院潘桥院区学士前路158号</w:t>
      </w:r>
    </w:p>
    <w:p w14:paraId="718B7B68">
      <w:pPr>
        <w:pStyle w:val="18"/>
        <w:shd w:val="clear" w:color="auto" w:fill="FFFFFF"/>
        <w:adjustRightInd w:val="0"/>
        <w:snapToGrid w:val="0"/>
        <w:spacing w:before="0" w:beforeAutospacing="0" w:after="0" w:afterAutospacing="0" w:line="400" w:lineRule="exact"/>
        <w:ind w:firstLine="480" w:firstLineChars="200"/>
        <w:rPr>
          <w:rFonts w:hint="eastAsia"/>
          <w:color w:val="000000"/>
        </w:rPr>
      </w:pPr>
      <w:r>
        <w:rPr>
          <w:rFonts w:hint="eastAsia"/>
          <w:color w:val="000000"/>
        </w:rPr>
        <w:t>五、开标时间：2026年7 月</w:t>
      </w:r>
      <w:r>
        <w:rPr>
          <w:rFonts w:hint="eastAsia"/>
          <w:color w:val="000000"/>
          <w:lang w:val="en-US" w:eastAsia="zh-CN"/>
        </w:rPr>
        <w:t>21</w:t>
      </w:r>
      <w:r>
        <w:rPr>
          <w:rFonts w:hint="eastAsia"/>
          <w:color w:val="000000"/>
        </w:rPr>
        <w:t xml:space="preserve"> 日</w:t>
      </w:r>
      <w:r>
        <w:rPr>
          <w:rFonts w:hint="eastAsia"/>
          <w:color w:val="000000"/>
          <w:lang w:val="en-US" w:eastAsia="zh-CN"/>
        </w:rPr>
        <w:t>9</w:t>
      </w:r>
      <w:r>
        <w:rPr>
          <w:rFonts w:hint="eastAsia"/>
          <w:color w:val="000000"/>
        </w:rPr>
        <w:t>:</w:t>
      </w:r>
      <w:r>
        <w:rPr>
          <w:rFonts w:hint="eastAsia"/>
          <w:color w:val="000000"/>
          <w:lang w:val="en-US" w:eastAsia="zh-CN"/>
        </w:rPr>
        <w:t>30</w:t>
      </w:r>
      <w:r>
        <w:rPr>
          <w:rFonts w:hint="eastAsia"/>
          <w:color w:val="000000"/>
        </w:rPr>
        <w:t>分整；</w:t>
      </w:r>
    </w:p>
    <w:p w14:paraId="5174915E">
      <w:pPr>
        <w:pStyle w:val="18"/>
        <w:shd w:val="clear" w:color="auto" w:fill="FFFFFF"/>
        <w:adjustRightInd w:val="0"/>
        <w:snapToGrid w:val="0"/>
        <w:spacing w:before="0" w:beforeAutospacing="0" w:after="0" w:afterAutospacing="0" w:line="400" w:lineRule="exact"/>
        <w:ind w:firstLine="480" w:firstLineChars="200"/>
        <w:rPr>
          <w:rFonts w:hint="eastAsia"/>
          <w:color w:val="000000"/>
        </w:rPr>
      </w:pPr>
      <w:r>
        <w:rPr>
          <w:rFonts w:hint="eastAsia"/>
          <w:color w:val="000000"/>
        </w:rPr>
        <w:t>开标地点：温州市第七人民医院潘桥院区学士前路158号门诊楼4楼三号会议室</w:t>
      </w:r>
    </w:p>
    <w:p w14:paraId="736BD23C">
      <w:pPr>
        <w:pStyle w:val="18"/>
        <w:shd w:val="clear" w:color="auto" w:fill="FFFFFF"/>
        <w:adjustRightInd w:val="0"/>
        <w:snapToGrid w:val="0"/>
        <w:spacing w:before="0" w:beforeAutospacing="0" w:after="0" w:afterAutospacing="0" w:line="400" w:lineRule="exact"/>
        <w:ind w:firstLine="480" w:firstLineChars="200"/>
        <w:rPr>
          <w:rFonts w:hint="eastAsia"/>
          <w:color w:val="000000"/>
        </w:rPr>
      </w:pPr>
      <w:r>
        <w:rPr>
          <w:rFonts w:hint="eastAsia"/>
          <w:color w:val="000000"/>
        </w:rPr>
        <w:t>六、比选人：温州市第七人民医院</w:t>
      </w:r>
    </w:p>
    <w:p w14:paraId="747A145C">
      <w:pPr>
        <w:pStyle w:val="18"/>
        <w:shd w:val="clear" w:color="auto" w:fill="FFFFFF"/>
        <w:adjustRightInd w:val="0"/>
        <w:snapToGrid w:val="0"/>
        <w:spacing w:before="0" w:beforeAutospacing="0" w:after="0" w:afterAutospacing="0" w:line="400" w:lineRule="exact"/>
        <w:ind w:firstLine="480" w:firstLineChars="200"/>
        <w:rPr>
          <w:rFonts w:hint="eastAsia"/>
          <w:color w:val="000000"/>
        </w:rPr>
      </w:pPr>
      <w:r>
        <w:rPr>
          <w:rFonts w:hint="eastAsia"/>
          <w:color w:val="000000"/>
        </w:rPr>
        <w:t>联系人： </w:t>
      </w:r>
      <w:r>
        <w:rPr>
          <w:rFonts w:hint="eastAsia"/>
          <w:color w:val="000000"/>
          <w:shd w:val="clear" w:color="auto" w:fill="FFFFFF"/>
        </w:rPr>
        <w:t>王老师</w:t>
      </w:r>
      <w:r>
        <w:rPr>
          <w:color w:val="000000"/>
          <w:shd w:val="clear" w:color="auto" w:fill="FFFFFF"/>
        </w:rPr>
        <w:t> </w:t>
      </w:r>
    </w:p>
    <w:p w14:paraId="5C99DA8B">
      <w:pPr>
        <w:pStyle w:val="18"/>
        <w:shd w:val="clear" w:color="auto" w:fill="FFFFFF"/>
        <w:adjustRightInd w:val="0"/>
        <w:snapToGrid w:val="0"/>
        <w:spacing w:before="0" w:beforeAutospacing="0" w:after="0" w:afterAutospacing="0" w:line="400" w:lineRule="exact"/>
        <w:ind w:firstLine="480" w:firstLineChars="200"/>
        <w:rPr>
          <w:rFonts w:hint="eastAsia"/>
          <w:color w:val="000000"/>
        </w:rPr>
      </w:pPr>
      <w:r>
        <w:rPr>
          <w:rFonts w:hint="eastAsia"/>
          <w:color w:val="000000"/>
        </w:rPr>
        <w:t>电话：  0577-89870153</w:t>
      </w:r>
    </w:p>
    <w:p w14:paraId="53D76E20">
      <w:pPr>
        <w:pStyle w:val="18"/>
        <w:shd w:val="clear" w:color="auto" w:fill="FFFFFF"/>
        <w:adjustRightInd w:val="0"/>
        <w:snapToGrid w:val="0"/>
        <w:spacing w:before="0" w:beforeAutospacing="0" w:after="0" w:afterAutospacing="0" w:line="400" w:lineRule="exact"/>
        <w:ind w:firstLine="480" w:firstLineChars="200"/>
        <w:rPr>
          <w:rFonts w:hint="eastAsia"/>
          <w:color w:val="000000"/>
        </w:rPr>
      </w:pPr>
      <w:r>
        <w:rPr>
          <w:rFonts w:hint="eastAsia"/>
          <w:color w:val="000000"/>
        </w:rPr>
        <w:t>监督电话：0577-89870113 </w:t>
      </w:r>
    </w:p>
    <w:p w14:paraId="20A4E0C3">
      <w:pPr>
        <w:pStyle w:val="18"/>
        <w:shd w:val="clear" w:color="auto" w:fill="FFFFFF"/>
        <w:wordWrap w:val="0"/>
        <w:adjustRightInd w:val="0"/>
        <w:snapToGrid w:val="0"/>
        <w:spacing w:before="0" w:beforeAutospacing="0" w:after="0" w:afterAutospacing="0" w:line="400" w:lineRule="exact"/>
        <w:ind w:firstLine="480" w:firstLineChars="200"/>
        <w:jc w:val="right"/>
        <w:rPr>
          <w:rFonts w:hint="eastAsia"/>
          <w:color w:val="000000"/>
        </w:rPr>
      </w:pPr>
      <w:r>
        <w:rPr>
          <w:rFonts w:hint="eastAsia"/>
          <w:color w:val="000000"/>
        </w:rPr>
        <w:t xml:space="preserve">                                                                  温州市第七人民医院  </w:t>
      </w:r>
    </w:p>
    <w:p w14:paraId="734EFFAB">
      <w:pPr>
        <w:pStyle w:val="18"/>
        <w:shd w:val="clear" w:color="auto" w:fill="FFFFFF"/>
        <w:wordWrap w:val="0"/>
        <w:adjustRightInd w:val="0"/>
        <w:snapToGrid w:val="0"/>
        <w:spacing w:before="0" w:beforeAutospacing="0" w:after="0" w:afterAutospacing="0" w:line="400" w:lineRule="exact"/>
        <w:ind w:firstLine="480" w:firstLineChars="200"/>
        <w:jc w:val="right"/>
        <w:rPr>
          <w:rStyle w:val="23"/>
          <w:rFonts w:ascii="Calibri" w:hAnsi="Calibri" w:cs="Times New Roman"/>
          <w:color w:val="333333"/>
          <w:shd w:val="clear" w:color="auto" w:fill="FFFFFF"/>
        </w:rPr>
      </w:pPr>
      <w:r>
        <w:rPr>
          <w:rFonts w:hint="eastAsia"/>
          <w:color w:val="000000"/>
        </w:rPr>
        <w:t xml:space="preserve">                           2026年7月 </w:t>
      </w:r>
      <w:r>
        <w:rPr>
          <w:rFonts w:hint="eastAsia"/>
          <w:color w:val="000000"/>
          <w:lang w:val="en-US" w:eastAsia="zh-CN"/>
        </w:rPr>
        <w:t>15</w:t>
      </w:r>
      <w:r>
        <w:rPr>
          <w:rFonts w:hint="eastAsia"/>
          <w:color w:val="000000"/>
        </w:rPr>
        <w:t xml:space="preserve"> 日  </w:t>
      </w:r>
      <w:r>
        <w:rPr>
          <w:rFonts w:hint="eastAsia"/>
          <w:color w:val="000000"/>
          <w:sz w:val="23"/>
          <w:szCs w:val="23"/>
        </w:rPr>
        <w:t xml:space="preserve"> </w:t>
      </w:r>
    </w:p>
    <w:p w14:paraId="4CB5728E">
      <w:pPr>
        <w:pStyle w:val="18"/>
        <w:shd w:val="clear" w:color="auto" w:fill="FFFFFF"/>
        <w:spacing w:line="465" w:lineRule="atLeast"/>
        <w:jc w:val="both"/>
        <w:rPr>
          <w:rFonts w:hint="eastAsia" w:ascii="新宋体" w:hAnsi="新宋体" w:eastAsia="新宋体"/>
          <w:b/>
          <w:bCs/>
          <w:sz w:val="32"/>
          <w:szCs w:val="32"/>
        </w:rPr>
      </w:pPr>
    </w:p>
    <w:p w14:paraId="5FF6DCB8">
      <w:pPr>
        <w:pStyle w:val="18"/>
        <w:shd w:val="clear" w:color="auto" w:fill="FFFFFF"/>
        <w:spacing w:line="465" w:lineRule="atLeast"/>
        <w:jc w:val="center"/>
        <w:rPr>
          <w:rFonts w:hint="eastAsia" w:ascii="新宋体" w:hAnsi="新宋体" w:eastAsia="新宋体"/>
          <w:b/>
          <w:bCs/>
          <w:color w:val="5A5A5A"/>
          <w:sz w:val="23"/>
          <w:szCs w:val="23"/>
        </w:rPr>
      </w:pPr>
      <w:r>
        <w:rPr>
          <w:rFonts w:hint="eastAsia" w:ascii="新宋体" w:hAnsi="新宋体" w:eastAsia="新宋体"/>
          <w:b/>
          <w:bCs/>
          <w:sz w:val="32"/>
          <w:szCs w:val="32"/>
        </w:rPr>
        <w:t>第二章 采购内容及要求</w:t>
      </w:r>
    </w:p>
    <w:p w14:paraId="38DAB631">
      <w:pPr>
        <w:numPr>
          <w:ilvl w:val="0"/>
          <w:numId w:val="2"/>
        </w:numPr>
        <w:spacing w:line="360" w:lineRule="auto"/>
        <w:rPr>
          <w:rFonts w:hint="eastAsia" w:ascii="宋体" w:hAnsi="宋体"/>
          <w:sz w:val="28"/>
          <w:szCs w:val="28"/>
        </w:rPr>
      </w:pPr>
      <w:r>
        <w:rPr>
          <w:rFonts w:hint="eastAsia"/>
          <w:b/>
          <w:bCs/>
          <w:sz w:val="28"/>
          <w:szCs w:val="28"/>
        </w:rPr>
        <w:t>比选内容</w:t>
      </w:r>
    </w:p>
    <w:tbl>
      <w:tblPr>
        <w:tblStyle w:val="20"/>
        <w:tblW w:w="499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29"/>
        <w:gridCol w:w="1000"/>
        <w:gridCol w:w="1688"/>
        <w:gridCol w:w="3090"/>
        <w:gridCol w:w="1836"/>
      </w:tblGrid>
      <w:tr w14:paraId="045DB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132" w:type="pct"/>
            <w:tcBorders>
              <w:top w:val="single" w:color="auto" w:sz="4" w:space="0"/>
              <w:left w:val="single" w:color="auto" w:sz="4" w:space="0"/>
              <w:bottom w:val="single" w:color="auto" w:sz="4" w:space="0"/>
              <w:right w:val="single" w:color="auto" w:sz="4" w:space="0"/>
            </w:tcBorders>
            <w:vAlign w:val="center"/>
          </w:tcPr>
          <w:p w14:paraId="20D92EEB">
            <w:pPr>
              <w:pStyle w:val="18"/>
              <w:shd w:val="clear" w:color="auto" w:fill="FFFFFF"/>
              <w:adjustRightInd w:val="0"/>
              <w:snapToGrid w:val="0"/>
              <w:spacing w:before="0" w:beforeAutospacing="0" w:after="0" w:afterAutospacing="0" w:line="400" w:lineRule="exact"/>
              <w:ind w:firstLine="480" w:firstLineChars="200"/>
              <w:rPr>
                <w:rFonts w:hint="eastAsia"/>
                <w:color w:val="000000"/>
                <w:shd w:val="clear" w:color="auto" w:fill="FFFFFF"/>
              </w:rPr>
            </w:pPr>
            <w:r>
              <w:rPr>
                <w:rFonts w:hint="eastAsia"/>
                <w:color w:val="000000"/>
                <w:shd w:val="clear" w:color="auto" w:fill="FFFFFF"/>
              </w:rPr>
              <w:t>项目内容</w:t>
            </w:r>
          </w:p>
        </w:tc>
        <w:tc>
          <w:tcPr>
            <w:tcW w:w="508" w:type="pct"/>
            <w:tcBorders>
              <w:top w:val="single" w:color="auto" w:sz="4" w:space="0"/>
              <w:left w:val="single" w:color="auto" w:sz="4" w:space="0"/>
              <w:bottom w:val="single" w:color="auto" w:sz="4" w:space="0"/>
              <w:right w:val="single" w:color="auto" w:sz="4" w:space="0"/>
            </w:tcBorders>
            <w:vAlign w:val="center"/>
          </w:tcPr>
          <w:p w14:paraId="46E9AB56">
            <w:pPr>
              <w:pStyle w:val="18"/>
              <w:shd w:val="clear" w:color="auto" w:fill="FFFFFF"/>
              <w:adjustRightInd w:val="0"/>
              <w:snapToGrid w:val="0"/>
              <w:spacing w:before="0" w:beforeAutospacing="0" w:after="0" w:afterAutospacing="0" w:line="400" w:lineRule="exact"/>
              <w:ind w:firstLine="240" w:firstLineChars="100"/>
              <w:rPr>
                <w:rFonts w:hint="eastAsia"/>
                <w:color w:val="000000"/>
                <w:shd w:val="clear" w:color="auto" w:fill="FFFFFF"/>
              </w:rPr>
            </w:pPr>
            <w:r>
              <w:rPr>
                <w:rFonts w:hint="eastAsia"/>
                <w:color w:val="000000"/>
                <w:shd w:val="clear" w:color="auto" w:fill="FFFFFF"/>
              </w:rPr>
              <w:t>数量</w:t>
            </w:r>
          </w:p>
        </w:tc>
        <w:tc>
          <w:tcPr>
            <w:tcW w:w="857" w:type="pct"/>
            <w:tcBorders>
              <w:top w:val="single" w:color="auto" w:sz="4" w:space="0"/>
              <w:left w:val="single" w:color="auto" w:sz="4" w:space="0"/>
              <w:bottom w:val="single" w:color="auto" w:sz="4" w:space="0"/>
              <w:right w:val="single" w:color="auto" w:sz="4" w:space="0"/>
            </w:tcBorders>
            <w:vAlign w:val="center"/>
          </w:tcPr>
          <w:p w14:paraId="0D5EE467">
            <w:pPr>
              <w:pStyle w:val="18"/>
              <w:shd w:val="clear" w:color="auto" w:fill="FFFFFF"/>
              <w:adjustRightInd w:val="0"/>
              <w:snapToGrid w:val="0"/>
              <w:spacing w:before="0" w:beforeAutospacing="0" w:after="0" w:afterAutospacing="0" w:line="400" w:lineRule="exact"/>
              <w:ind w:firstLine="240" w:firstLineChars="100"/>
              <w:rPr>
                <w:rFonts w:hint="eastAsia"/>
                <w:color w:val="000000"/>
                <w:shd w:val="clear" w:color="auto" w:fill="FFFFFF"/>
              </w:rPr>
            </w:pPr>
            <w:r>
              <w:rPr>
                <w:rFonts w:hint="eastAsia"/>
                <w:color w:val="000000"/>
                <w:shd w:val="clear" w:color="auto" w:fill="FFFFFF"/>
              </w:rPr>
              <w:t>预算金额</w:t>
            </w:r>
          </w:p>
        </w:tc>
        <w:tc>
          <w:tcPr>
            <w:tcW w:w="1569" w:type="pct"/>
            <w:tcBorders>
              <w:top w:val="single" w:color="auto" w:sz="4" w:space="0"/>
              <w:left w:val="single" w:color="auto" w:sz="4" w:space="0"/>
              <w:bottom w:val="single" w:color="auto" w:sz="4" w:space="0"/>
              <w:right w:val="single" w:color="auto" w:sz="4" w:space="0"/>
            </w:tcBorders>
            <w:vAlign w:val="center"/>
          </w:tcPr>
          <w:p w14:paraId="0C6CF4F3">
            <w:pPr>
              <w:pStyle w:val="18"/>
              <w:shd w:val="clear" w:color="auto" w:fill="FFFFFF"/>
              <w:adjustRightInd w:val="0"/>
              <w:snapToGrid w:val="0"/>
              <w:spacing w:before="0" w:beforeAutospacing="0" w:after="0" w:afterAutospacing="0" w:line="400" w:lineRule="exact"/>
              <w:ind w:firstLine="480" w:firstLineChars="200"/>
              <w:rPr>
                <w:rFonts w:hint="eastAsia"/>
                <w:color w:val="000000"/>
                <w:shd w:val="clear" w:color="auto" w:fill="FFFFFF"/>
              </w:rPr>
            </w:pPr>
            <w:r>
              <w:rPr>
                <w:rFonts w:hint="eastAsia"/>
                <w:color w:val="000000"/>
                <w:shd w:val="clear" w:color="auto" w:fill="FFFFFF"/>
              </w:rPr>
              <w:t>简要技术要求、用途</w:t>
            </w:r>
          </w:p>
        </w:tc>
        <w:tc>
          <w:tcPr>
            <w:tcW w:w="932" w:type="pct"/>
            <w:tcBorders>
              <w:top w:val="single" w:color="auto" w:sz="4" w:space="0"/>
              <w:left w:val="single" w:color="auto" w:sz="4" w:space="0"/>
              <w:bottom w:val="single" w:color="auto" w:sz="4" w:space="0"/>
              <w:right w:val="single" w:color="auto" w:sz="4" w:space="0"/>
            </w:tcBorders>
            <w:vAlign w:val="center"/>
          </w:tcPr>
          <w:p w14:paraId="4AFDC43A">
            <w:pPr>
              <w:pStyle w:val="18"/>
              <w:shd w:val="clear" w:color="auto" w:fill="FFFFFF"/>
              <w:adjustRightInd w:val="0"/>
              <w:snapToGrid w:val="0"/>
              <w:spacing w:before="0" w:beforeAutospacing="0" w:after="0" w:afterAutospacing="0" w:line="400" w:lineRule="exact"/>
              <w:ind w:firstLine="480" w:firstLineChars="200"/>
              <w:rPr>
                <w:rFonts w:hint="eastAsia"/>
                <w:color w:val="000000"/>
                <w:shd w:val="clear" w:color="auto" w:fill="FFFFFF"/>
              </w:rPr>
            </w:pPr>
            <w:r>
              <w:rPr>
                <w:rFonts w:hint="eastAsia"/>
                <w:color w:val="000000"/>
                <w:shd w:val="clear" w:color="auto" w:fill="FFFFFF"/>
              </w:rPr>
              <w:t>备注</w:t>
            </w:r>
          </w:p>
        </w:tc>
      </w:tr>
      <w:tr w14:paraId="4613C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32" w:type="pct"/>
            <w:tcBorders>
              <w:top w:val="single" w:color="auto" w:sz="4" w:space="0"/>
              <w:left w:val="single" w:color="auto" w:sz="4" w:space="0"/>
              <w:bottom w:val="single" w:color="auto" w:sz="4" w:space="0"/>
              <w:right w:val="single" w:color="auto" w:sz="4" w:space="0"/>
            </w:tcBorders>
            <w:vAlign w:val="center"/>
          </w:tcPr>
          <w:p w14:paraId="1A2FD0CE">
            <w:pPr>
              <w:pStyle w:val="18"/>
              <w:shd w:val="clear" w:color="auto" w:fill="FFFFFF"/>
              <w:adjustRightInd w:val="0"/>
              <w:snapToGrid w:val="0"/>
              <w:spacing w:before="0" w:beforeAutospacing="0" w:after="0" w:afterAutospacing="0" w:line="400" w:lineRule="exact"/>
              <w:rPr>
                <w:rFonts w:hint="eastAsia"/>
                <w:color w:val="000000"/>
                <w:shd w:val="clear" w:color="auto" w:fill="FFFFFF"/>
              </w:rPr>
            </w:pPr>
            <w:r>
              <w:rPr>
                <w:rFonts w:hint="eastAsia"/>
                <w:color w:val="000000"/>
              </w:rPr>
              <w:t>三江院区门禁系统</w:t>
            </w:r>
          </w:p>
        </w:tc>
        <w:tc>
          <w:tcPr>
            <w:tcW w:w="508" w:type="pct"/>
            <w:tcBorders>
              <w:top w:val="single" w:color="auto" w:sz="4" w:space="0"/>
              <w:left w:val="single" w:color="auto" w:sz="4" w:space="0"/>
              <w:bottom w:val="single" w:color="auto" w:sz="4" w:space="0"/>
              <w:right w:val="single" w:color="auto" w:sz="4" w:space="0"/>
            </w:tcBorders>
            <w:vAlign w:val="center"/>
          </w:tcPr>
          <w:p w14:paraId="376A2310">
            <w:pPr>
              <w:pStyle w:val="18"/>
              <w:shd w:val="clear" w:color="auto" w:fill="FFFFFF"/>
              <w:adjustRightInd w:val="0"/>
              <w:snapToGrid w:val="0"/>
              <w:spacing w:before="0" w:beforeAutospacing="0" w:after="0" w:afterAutospacing="0" w:line="400" w:lineRule="exact"/>
              <w:ind w:firstLine="480" w:firstLineChars="200"/>
              <w:rPr>
                <w:rFonts w:hint="eastAsia"/>
                <w:color w:val="000000"/>
                <w:shd w:val="clear" w:color="auto" w:fill="FFFFFF"/>
              </w:rPr>
            </w:pPr>
            <w:r>
              <w:rPr>
                <w:rFonts w:hint="eastAsia"/>
                <w:color w:val="000000"/>
                <w:shd w:val="clear" w:color="auto" w:fill="FFFFFF"/>
              </w:rPr>
              <w:t>1</w:t>
            </w:r>
          </w:p>
        </w:tc>
        <w:tc>
          <w:tcPr>
            <w:tcW w:w="857" w:type="pct"/>
            <w:tcBorders>
              <w:top w:val="single" w:color="auto" w:sz="4" w:space="0"/>
              <w:left w:val="single" w:color="auto" w:sz="4" w:space="0"/>
              <w:bottom w:val="single" w:color="auto" w:sz="4" w:space="0"/>
              <w:right w:val="single" w:color="auto" w:sz="4" w:space="0"/>
            </w:tcBorders>
            <w:vAlign w:val="center"/>
          </w:tcPr>
          <w:p w14:paraId="7DCFE770">
            <w:pPr>
              <w:pStyle w:val="18"/>
              <w:shd w:val="clear" w:color="auto" w:fill="FFFFFF"/>
              <w:adjustRightInd w:val="0"/>
              <w:snapToGrid w:val="0"/>
              <w:spacing w:before="0" w:beforeAutospacing="0" w:after="0" w:afterAutospacing="0" w:line="400" w:lineRule="exact"/>
              <w:ind w:firstLine="240" w:firstLineChars="100"/>
              <w:rPr>
                <w:rFonts w:hint="eastAsia"/>
                <w:color w:val="000000"/>
                <w:shd w:val="clear" w:color="auto" w:fill="FFFFFF"/>
              </w:rPr>
            </w:pPr>
            <w:r>
              <w:rPr>
                <w:rFonts w:hint="eastAsia"/>
                <w:color w:val="000000"/>
                <w:shd w:val="clear" w:color="auto" w:fill="FFFFFF"/>
              </w:rPr>
              <w:t>70000元</w:t>
            </w:r>
          </w:p>
        </w:tc>
        <w:tc>
          <w:tcPr>
            <w:tcW w:w="1569" w:type="pct"/>
            <w:tcBorders>
              <w:top w:val="single" w:color="auto" w:sz="4" w:space="0"/>
              <w:left w:val="single" w:color="auto" w:sz="4" w:space="0"/>
            </w:tcBorders>
            <w:vAlign w:val="center"/>
          </w:tcPr>
          <w:p w14:paraId="2BEEB098">
            <w:pPr>
              <w:pStyle w:val="18"/>
              <w:shd w:val="clear" w:color="auto" w:fill="FFFFFF"/>
              <w:adjustRightInd w:val="0"/>
              <w:snapToGrid w:val="0"/>
              <w:spacing w:before="0" w:beforeAutospacing="0" w:after="0" w:afterAutospacing="0" w:line="400" w:lineRule="exact"/>
              <w:ind w:firstLine="240" w:firstLineChars="100"/>
              <w:rPr>
                <w:rFonts w:hint="eastAsia"/>
                <w:color w:val="000000"/>
                <w:shd w:val="clear" w:color="auto" w:fill="FFFFFF"/>
              </w:rPr>
            </w:pPr>
            <w:r>
              <w:rPr>
                <w:rFonts w:hint="eastAsia"/>
                <w:color w:val="000000"/>
                <w:shd w:val="clear" w:color="auto" w:fill="FFFFFF"/>
              </w:rPr>
              <w:t>详见比选文件第二部分“采购内容及要求”</w:t>
            </w:r>
          </w:p>
        </w:tc>
        <w:tc>
          <w:tcPr>
            <w:tcW w:w="932" w:type="pct"/>
            <w:tcBorders>
              <w:top w:val="single" w:color="auto" w:sz="4" w:space="0"/>
              <w:left w:val="single" w:color="auto" w:sz="4" w:space="0"/>
            </w:tcBorders>
            <w:vAlign w:val="center"/>
          </w:tcPr>
          <w:p w14:paraId="7EF98943">
            <w:pPr>
              <w:pStyle w:val="18"/>
              <w:shd w:val="clear" w:color="auto" w:fill="FFFFFF"/>
              <w:adjustRightInd w:val="0"/>
              <w:snapToGrid w:val="0"/>
              <w:spacing w:before="0" w:beforeAutospacing="0" w:after="0" w:afterAutospacing="0" w:line="400" w:lineRule="exact"/>
              <w:rPr>
                <w:rFonts w:hint="eastAsia"/>
                <w:color w:val="000000"/>
                <w:shd w:val="clear" w:color="auto" w:fill="FFFFFF"/>
              </w:rPr>
            </w:pPr>
            <w:r>
              <w:rPr>
                <w:rFonts w:hint="eastAsia"/>
                <w:color w:val="000000"/>
                <w:shd w:val="clear" w:color="auto" w:fill="FFFFFF"/>
              </w:rPr>
              <w:t>▲本项目不允许进口设备投标</w:t>
            </w:r>
          </w:p>
        </w:tc>
      </w:tr>
    </w:tbl>
    <w:p w14:paraId="16FF6F68">
      <w:pPr>
        <w:spacing w:line="360" w:lineRule="auto"/>
        <w:rPr>
          <w:rFonts w:hint="eastAsia" w:ascii="宋体" w:hAnsi="宋体"/>
          <w:b/>
          <w:bCs/>
          <w:sz w:val="28"/>
          <w:szCs w:val="28"/>
        </w:rPr>
      </w:pPr>
      <w:r>
        <w:rPr>
          <w:rFonts w:hint="eastAsia" w:ascii="宋体" w:hAnsi="宋体"/>
          <w:b/>
          <w:bCs/>
          <w:sz w:val="28"/>
          <w:szCs w:val="28"/>
        </w:rPr>
        <w:t>二、采购需求</w:t>
      </w:r>
    </w:p>
    <w:p w14:paraId="0075802D">
      <w:pPr>
        <w:spacing w:line="460" w:lineRule="exact"/>
        <w:ind w:firstLine="220" w:firstLineChars="100"/>
        <w:rPr>
          <w:rFonts w:cs="新宋体"/>
          <w:sz w:val="22"/>
          <w:szCs w:val="22"/>
        </w:rPr>
      </w:pPr>
      <w:r>
        <w:rPr>
          <w:rFonts w:hint="eastAsia" w:ascii="微软雅黑" w:hAnsi="微软雅黑" w:eastAsia="微软雅黑" w:cs="微软雅黑"/>
          <w:b/>
          <w:sz w:val="22"/>
          <w:szCs w:val="22"/>
        </w:rPr>
        <w:t>▲</w:t>
      </w:r>
      <w:r>
        <w:rPr>
          <w:rFonts w:hint="eastAsia" w:cs="新宋体"/>
          <w:b/>
          <w:sz w:val="22"/>
          <w:szCs w:val="22"/>
        </w:rPr>
        <w:t>如投标人报价超过预算金额按无效标处理</w:t>
      </w:r>
    </w:p>
    <w:tbl>
      <w:tblPr>
        <w:tblStyle w:val="20"/>
        <w:tblW w:w="4982" w:type="pct"/>
        <w:tblInd w:w="0" w:type="dxa"/>
        <w:tblLayout w:type="autofit"/>
        <w:tblCellMar>
          <w:top w:w="0" w:type="dxa"/>
          <w:left w:w="108" w:type="dxa"/>
          <w:bottom w:w="0" w:type="dxa"/>
          <w:right w:w="108" w:type="dxa"/>
        </w:tblCellMar>
      </w:tblPr>
      <w:tblGrid>
        <w:gridCol w:w="779"/>
        <w:gridCol w:w="1976"/>
        <w:gridCol w:w="5505"/>
        <w:gridCol w:w="780"/>
        <w:gridCol w:w="780"/>
      </w:tblGrid>
      <w:tr w14:paraId="654B5783">
        <w:tblPrEx>
          <w:tblCellMar>
            <w:top w:w="0" w:type="dxa"/>
            <w:left w:w="108" w:type="dxa"/>
            <w:bottom w:w="0" w:type="dxa"/>
            <w:right w:w="108" w:type="dxa"/>
          </w:tblCellMar>
        </w:tblPrEx>
        <w:trPr>
          <w:trHeight w:val="600" w:hRule="atLeast"/>
        </w:trPr>
        <w:tc>
          <w:tcPr>
            <w:tcW w:w="397" w:type="pct"/>
            <w:tcBorders>
              <w:top w:val="single" w:color="000000" w:sz="4" w:space="0"/>
              <w:left w:val="single" w:color="000000" w:sz="4" w:space="0"/>
              <w:bottom w:val="single" w:color="000000" w:sz="4" w:space="0"/>
              <w:right w:val="single" w:color="000000" w:sz="4" w:space="0"/>
            </w:tcBorders>
            <w:vAlign w:val="center"/>
          </w:tcPr>
          <w:p w14:paraId="1D461BA1">
            <w:pPr>
              <w:widowControl/>
              <w:jc w:val="center"/>
              <w:textAlignment w:val="center"/>
              <w:rPr>
                <w:rFonts w:hint="eastAsia" w:ascii="宋体" w:hAnsi="宋体" w:cs="宋体"/>
                <w:color w:val="000000"/>
                <w:sz w:val="22"/>
              </w:rPr>
            </w:pPr>
            <w:r>
              <w:rPr>
                <w:rFonts w:hint="eastAsia" w:ascii="宋体" w:hAnsi="宋体" w:cs="宋体"/>
                <w:color w:val="000000"/>
                <w:sz w:val="22"/>
                <w:lang w:bidi="ar"/>
              </w:rPr>
              <w:t>序号</w:t>
            </w:r>
          </w:p>
        </w:tc>
        <w:tc>
          <w:tcPr>
            <w:tcW w:w="1006" w:type="pct"/>
            <w:tcBorders>
              <w:top w:val="single" w:color="000000" w:sz="4" w:space="0"/>
              <w:left w:val="single" w:color="000000" w:sz="4" w:space="0"/>
              <w:bottom w:val="single" w:color="000000" w:sz="4" w:space="0"/>
              <w:right w:val="single" w:color="000000" w:sz="4" w:space="0"/>
            </w:tcBorders>
            <w:vAlign w:val="center"/>
          </w:tcPr>
          <w:p w14:paraId="629EB640">
            <w:pPr>
              <w:widowControl/>
              <w:jc w:val="center"/>
              <w:textAlignment w:val="center"/>
              <w:rPr>
                <w:rFonts w:hint="eastAsia" w:ascii="宋体" w:hAnsi="宋体" w:cs="宋体"/>
                <w:color w:val="000000"/>
                <w:sz w:val="22"/>
              </w:rPr>
            </w:pPr>
            <w:r>
              <w:rPr>
                <w:rFonts w:hint="eastAsia" w:ascii="宋体" w:hAnsi="宋体" w:cs="宋体"/>
                <w:color w:val="000000"/>
                <w:sz w:val="22"/>
                <w:lang w:bidi="ar"/>
              </w:rPr>
              <w:t>名称</w:t>
            </w:r>
          </w:p>
        </w:tc>
        <w:tc>
          <w:tcPr>
            <w:tcW w:w="2803" w:type="pct"/>
            <w:tcBorders>
              <w:top w:val="single" w:color="000000" w:sz="4" w:space="0"/>
              <w:left w:val="single" w:color="000000" w:sz="4" w:space="0"/>
              <w:bottom w:val="single" w:color="000000" w:sz="4" w:space="0"/>
              <w:right w:val="single" w:color="000000" w:sz="4" w:space="0"/>
            </w:tcBorders>
            <w:vAlign w:val="center"/>
          </w:tcPr>
          <w:p w14:paraId="6AA8E285">
            <w:pPr>
              <w:widowControl/>
              <w:jc w:val="center"/>
              <w:textAlignment w:val="center"/>
              <w:rPr>
                <w:rFonts w:hint="eastAsia" w:ascii="宋体" w:hAnsi="宋体" w:cs="宋体"/>
                <w:color w:val="000000"/>
                <w:sz w:val="22"/>
              </w:rPr>
            </w:pPr>
            <w:r>
              <w:rPr>
                <w:rFonts w:hint="eastAsia" w:ascii="宋体" w:hAnsi="宋体" w:cs="宋体"/>
                <w:color w:val="000000"/>
                <w:sz w:val="22"/>
                <w:lang w:bidi="ar"/>
              </w:rPr>
              <w:t>参数</w:t>
            </w:r>
          </w:p>
        </w:tc>
        <w:tc>
          <w:tcPr>
            <w:tcW w:w="397" w:type="pct"/>
            <w:tcBorders>
              <w:top w:val="single" w:color="000000" w:sz="4" w:space="0"/>
              <w:left w:val="single" w:color="000000" w:sz="4" w:space="0"/>
              <w:bottom w:val="single" w:color="000000" w:sz="4" w:space="0"/>
              <w:right w:val="single" w:color="000000" w:sz="4" w:space="0"/>
            </w:tcBorders>
            <w:vAlign w:val="center"/>
          </w:tcPr>
          <w:p w14:paraId="1E623E4F">
            <w:pPr>
              <w:widowControl/>
              <w:jc w:val="center"/>
              <w:textAlignment w:val="center"/>
              <w:rPr>
                <w:rFonts w:hint="eastAsia" w:ascii="宋体" w:hAnsi="宋体" w:cs="宋体"/>
                <w:color w:val="000000"/>
                <w:sz w:val="22"/>
              </w:rPr>
            </w:pPr>
            <w:r>
              <w:rPr>
                <w:rFonts w:hint="eastAsia" w:ascii="宋体" w:hAnsi="宋体" w:cs="宋体"/>
                <w:color w:val="000000"/>
                <w:sz w:val="22"/>
                <w:lang w:bidi="ar"/>
              </w:rPr>
              <w:t>参考数量</w:t>
            </w:r>
          </w:p>
        </w:tc>
        <w:tc>
          <w:tcPr>
            <w:tcW w:w="397" w:type="pct"/>
            <w:tcBorders>
              <w:top w:val="single" w:color="000000" w:sz="4" w:space="0"/>
              <w:left w:val="single" w:color="000000" w:sz="4" w:space="0"/>
              <w:bottom w:val="single" w:color="000000" w:sz="4" w:space="0"/>
              <w:right w:val="single" w:color="000000" w:sz="4" w:space="0"/>
            </w:tcBorders>
            <w:vAlign w:val="center"/>
          </w:tcPr>
          <w:p w14:paraId="1A073629">
            <w:pPr>
              <w:widowControl/>
              <w:jc w:val="center"/>
              <w:textAlignment w:val="center"/>
              <w:rPr>
                <w:rFonts w:hint="eastAsia" w:ascii="宋体" w:hAnsi="宋体" w:cs="宋体"/>
                <w:color w:val="000000"/>
                <w:sz w:val="22"/>
              </w:rPr>
            </w:pPr>
            <w:r>
              <w:rPr>
                <w:rFonts w:hint="eastAsia" w:ascii="宋体" w:hAnsi="宋体" w:cs="宋体"/>
                <w:color w:val="000000"/>
                <w:sz w:val="22"/>
                <w:lang w:bidi="ar"/>
              </w:rPr>
              <w:t>单位</w:t>
            </w:r>
          </w:p>
        </w:tc>
      </w:tr>
      <w:tr w14:paraId="437F45D5">
        <w:tblPrEx>
          <w:tblCellMar>
            <w:top w:w="0" w:type="dxa"/>
            <w:left w:w="108" w:type="dxa"/>
            <w:bottom w:w="0" w:type="dxa"/>
            <w:right w:w="108" w:type="dxa"/>
          </w:tblCellMar>
        </w:tblPrEx>
        <w:trPr>
          <w:trHeight w:val="291" w:hRule="atLeast"/>
        </w:trPr>
        <w:tc>
          <w:tcPr>
            <w:tcW w:w="397" w:type="pct"/>
            <w:vMerge w:val="restart"/>
            <w:tcBorders>
              <w:top w:val="single" w:color="000000" w:sz="4" w:space="0"/>
              <w:left w:val="single" w:color="000000" w:sz="4" w:space="0"/>
              <w:right w:val="single" w:color="000000" w:sz="4" w:space="0"/>
            </w:tcBorders>
            <w:vAlign w:val="center"/>
          </w:tcPr>
          <w:p w14:paraId="3D584F5D">
            <w:pPr>
              <w:widowControl/>
              <w:jc w:val="center"/>
              <w:textAlignment w:val="center"/>
              <w:rPr>
                <w:rFonts w:hint="eastAsia" w:ascii="宋体" w:hAnsi="宋体" w:cs="宋体"/>
                <w:color w:val="000000"/>
                <w:sz w:val="22"/>
              </w:rPr>
            </w:pPr>
            <w:r>
              <w:rPr>
                <w:rFonts w:hint="eastAsia" w:ascii="宋体" w:hAnsi="宋体" w:cs="宋体"/>
                <w:color w:val="000000"/>
                <w:sz w:val="22"/>
                <w:lang w:bidi="ar"/>
              </w:rPr>
              <w:t>1</w:t>
            </w:r>
          </w:p>
        </w:tc>
        <w:tc>
          <w:tcPr>
            <w:tcW w:w="1006" w:type="pct"/>
            <w:vMerge w:val="restart"/>
            <w:tcBorders>
              <w:top w:val="single" w:color="000000" w:sz="4" w:space="0"/>
              <w:left w:val="single" w:color="000000" w:sz="4" w:space="0"/>
              <w:right w:val="single" w:color="000000" w:sz="4" w:space="0"/>
            </w:tcBorders>
            <w:vAlign w:val="center"/>
          </w:tcPr>
          <w:p w14:paraId="250E2802">
            <w:pPr>
              <w:widowControl/>
              <w:jc w:val="center"/>
              <w:textAlignment w:val="center"/>
              <w:rPr>
                <w:rFonts w:hint="eastAsia" w:ascii="宋体" w:hAnsi="宋体" w:cs="宋体"/>
                <w:color w:val="000000"/>
                <w:sz w:val="22"/>
              </w:rPr>
            </w:pPr>
            <w:r>
              <w:rPr>
                <w:rFonts w:hint="eastAsia" w:ascii="宋体" w:hAnsi="宋体" w:cs="宋体"/>
                <w:color w:val="000000"/>
                <w:sz w:val="22"/>
                <w:lang w:bidi="ar"/>
              </w:rPr>
              <w:t>刷卡读卡器</w:t>
            </w:r>
          </w:p>
        </w:tc>
        <w:tc>
          <w:tcPr>
            <w:tcW w:w="2803" w:type="pct"/>
            <w:tcBorders>
              <w:top w:val="single" w:color="000000" w:sz="4" w:space="0"/>
              <w:left w:val="single" w:color="000000" w:sz="4" w:space="0"/>
              <w:bottom w:val="single" w:color="auto" w:sz="4" w:space="0"/>
              <w:right w:val="single" w:color="000000" w:sz="4" w:space="0"/>
            </w:tcBorders>
            <w:vAlign w:val="center"/>
          </w:tcPr>
          <w:p w14:paraId="648E57DE">
            <w:pPr>
              <w:jc w:val="left"/>
              <w:textAlignment w:val="center"/>
            </w:pPr>
            <w:r>
              <w:rPr>
                <w:rFonts w:hint="eastAsia" w:ascii="宋体" w:hAnsi="宋体" w:cs="宋体"/>
                <w:color w:val="000000"/>
                <w:sz w:val="22"/>
                <w:lang w:bidi="ar"/>
              </w:rPr>
              <w:t>OSDP协议：支持；</w:t>
            </w:r>
          </w:p>
        </w:tc>
        <w:tc>
          <w:tcPr>
            <w:tcW w:w="397" w:type="pct"/>
            <w:vMerge w:val="restart"/>
            <w:tcBorders>
              <w:top w:val="single" w:color="000000" w:sz="4" w:space="0"/>
              <w:left w:val="single" w:color="000000" w:sz="4" w:space="0"/>
              <w:right w:val="single" w:color="000000" w:sz="4" w:space="0"/>
            </w:tcBorders>
            <w:vAlign w:val="center"/>
          </w:tcPr>
          <w:p w14:paraId="74E4DE56">
            <w:pPr>
              <w:widowControl/>
              <w:jc w:val="center"/>
              <w:textAlignment w:val="center"/>
              <w:rPr>
                <w:rFonts w:hint="eastAsia" w:ascii="宋体" w:hAnsi="宋体" w:cs="宋体"/>
                <w:color w:val="000000"/>
                <w:sz w:val="22"/>
              </w:rPr>
            </w:pPr>
            <w:r>
              <w:rPr>
                <w:rFonts w:hint="eastAsia" w:ascii="宋体" w:hAnsi="宋体" w:cs="宋体"/>
                <w:color w:val="000000"/>
                <w:sz w:val="22"/>
                <w:lang w:bidi="ar"/>
              </w:rPr>
              <w:t>44</w:t>
            </w:r>
          </w:p>
        </w:tc>
        <w:tc>
          <w:tcPr>
            <w:tcW w:w="397" w:type="pct"/>
            <w:vMerge w:val="restart"/>
            <w:tcBorders>
              <w:top w:val="single" w:color="000000" w:sz="4" w:space="0"/>
              <w:left w:val="single" w:color="000000" w:sz="4" w:space="0"/>
              <w:right w:val="single" w:color="000000" w:sz="4" w:space="0"/>
            </w:tcBorders>
            <w:vAlign w:val="center"/>
          </w:tcPr>
          <w:p w14:paraId="4402F6E8">
            <w:pPr>
              <w:widowControl/>
              <w:jc w:val="center"/>
              <w:textAlignment w:val="center"/>
              <w:rPr>
                <w:rFonts w:hint="eastAsia" w:ascii="宋体" w:hAnsi="宋体" w:cs="宋体"/>
                <w:color w:val="000000"/>
                <w:sz w:val="22"/>
              </w:rPr>
            </w:pPr>
            <w:r>
              <w:rPr>
                <w:rFonts w:hint="eastAsia" w:ascii="宋体" w:hAnsi="宋体" w:cs="宋体"/>
                <w:color w:val="000000"/>
                <w:sz w:val="22"/>
                <w:lang w:bidi="ar"/>
              </w:rPr>
              <w:t>台</w:t>
            </w:r>
          </w:p>
        </w:tc>
      </w:tr>
      <w:tr w14:paraId="6BCAE4CF">
        <w:tblPrEx>
          <w:tblCellMar>
            <w:top w:w="0" w:type="dxa"/>
            <w:left w:w="108" w:type="dxa"/>
            <w:bottom w:w="0" w:type="dxa"/>
            <w:right w:w="108" w:type="dxa"/>
          </w:tblCellMar>
        </w:tblPrEx>
        <w:trPr>
          <w:trHeight w:val="206" w:hRule="atLeast"/>
        </w:trPr>
        <w:tc>
          <w:tcPr>
            <w:tcW w:w="397" w:type="pct"/>
            <w:vMerge w:val="continue"/>
            <w:tcBorders>
              <w:left w:val="single" w:color="000000" w:sz="4" w:space="0"/>
              <w:right w:val="single" w:color="000000" w:sz="4" w:space="0"/>
            </w:tcBorders>
            <w:vAlign w:val="center"/>
          </w:tcPr>
          <w:p w14:paraId="052F6668">
            <w:pPr>
              <w:widowControl/>
              <w:jc w:val="center"/>
              <w:textAlignment w:val="center"/>
              <w:rPr>
                <w:rFonts w:hint="eastAsia" w:ascii="宋体" w:hAnsi="宋体" w:cs="宋体"/>
                <w:color w:val="000000"/>
                <w:sz w:val="22"/>
                <w:lang w:bidi="ar"/>
              </w:rPr>
            </w:pPr>
          </w:p>
        </w:tc>
        <w:tc>
          <w:tcPr>
            <w:tcW w:w="1006" w:type="pct"/>
            <w:vMerge w:val="continue"/>
            <w:tcBorders>
              <w:left w:val="single" w:color="000000" w:sz="4" w:space="0"/>
              <w:right w:val="single" w:color="000000" w:sz="4" w:space="0"/>
            </w:tcBorders>
            <w:vAlign w:val="center"/>
          </w:tcPr>
          <w:p w14:paraId="067856E3">
            <w:pPr>
              <w:widowControl/>
              <w:jc w:val="center"/>
              <w:textAlignment w:val="center"/>
              <w:rPr>
                <w:rFonts w:hint="eastAsia" w:ascii="宋体" w:hAnsi="宋体" w:cs="宋体"/>
                <w:color w:val="000000"/>
                <w:sz w:val="22"/>
                <w:lang w:bidi="ar"/>
              </w:rPr>
            </w:pPr>
          </w:p>
        </w:tc>
        <w:tc>
          <w:tcPr>
            <w:tcW w:w="2803" w:type="pct"/>
            <w:tcBorders>
              <w:top w:val="single" w:color="auto" w:sz="4" w:space="0"/>
              <w:left w:val="single" w:color="000000" w:sz="4" w:space="0"/>
              <w:bottom w:val="single" w:color="auto" w:sz="4" w:space="0"/>
              <w:right w:val="single" w:color="000000" w:sz="4" w:space="0"/>
            </w:tcBorders>
            <w:vAlign w:val="center"/>
          </w:tcPr>
          <w:p w14:paraId="51A9F14B">
            <w:pPr>
              <w:jc w:val="left"/>
              <w:textAlignment w:val="center"/>
              <w:rPr>
                <w:rFonts w:hint="eastAsia" w:ascii="宋体" w:hAnsi="宋体" w:cs="宋体"/>
                <w:color w:val="000000"/>
                <w:sz w:val="22"/>
                <w:lang w:bidi="ar"/>
              </w:rPr>
            </w:pPr>
            <w:r>
              <w:rPr>
                <w:rFonts w:hint="eastAsia" w:ascii="宋体" w:hAnsi="宋体" w:cs="宋体"/>
                <w:color w:val="000000"/>
                <w:sz w:val="22"/>
                <w:lang w:bidi="ar"/>
              </w:rPr>
              <w:t>产品款式：读卡器；</w:t>
            </w:r>
          </w:p>
        </w:tc>
        <w:tc>
          <w:tcPr>
            <w:tcW w:w="397" w:type="pct"/>
            <w:vMerge w:val="continue"/>
            <w:tcBorders>
              <w:left w:val="single" w:color="000000" w:sz="4" w:space="0"/>
              <w:right w:val="single" w:color="000000" w:sz="4" w:space="0"/>
            </w:tcBorders>
            <w:vAlign w:val="center"/>
          </w:tcPr>
          <w:p w14:paraId="7F9AB83D">
            <w:pPr>
              <w:widowControl/>
              <w:jc w:val="center"/>
              <w:textAlignment w:val="center"/>
              <w:rPr>
                <w:rFonts w:hint="eastAsia" w:ascii="宋体" w:hAnsi="宋体" w:cs="宋体"/>
                <w:color w:val="000000"/>
                <w:sz w:val="22"/>
                <w:lang w:bidi="ar"/>
              </w:rPr>
            </w:pPr>
          </w:p>
        </w:tc>
        <w:tc>
          <w:tcPr>
            <w:tcW w:w="397" w:type="pct"/>
            <w:vMerge w:val="continue"/>
            <w:tcBorders>
              <w:left w:val="single" w:color="000000" w:sz="4" w:space="0"/>
              <w:right w:val="single" w:color="000000" w:sz="4" w:space="0"/>
            </w:tcBorders>
            <w:vAlign w:val="center"/>
          </w:tcPr>
          <w:p w14:paraId="6D9AEEDF">
            <w:pPr>
              <w:widowControl/>
              <w:jc w:val="center"/>
              <w:textAlignment w:val="center"/>
              <w:rPr>
                <w:rFonts w:hint="eastAsia" w:ascii="宋体" w:hAnsi="宋体" w:cs="宋体"/>
                <w:color w:val="000000"/>
                <w:sz w:val="22"/>
                <w:lang w:bidi="ar"/>
              </w:rPr>
            </w:pPr>
          </w:p>
        </w:tc>
      </w:tr>
      <w:tr w14:paraId="5CB77641">
        <w:tblPrEx>
          <w:tblCellMar>
            <w:top w:w="0" w:type="dxa"/>
            <w:left w:w="108" w:type="dxa"/>
            <w:bottom w:w="0" w:type="dxa"/>
            <w:right w:w="108" w:type="dxa"/>
          </w:tblCellMar>
        </w:tblPrEx>
        <w:trPr>
          <w:trHeight w:val="235" w:hRule="atLeast"/>
        </w:trPr>
        <w:tc>
          <w:tcPr>
            <w:tcW w:w="397" w:type="pct"/>
            <w:vMerge w:val="continue"/>
            <w:tcBorders>
              <w:left w:val="single" w:color="000000" w:sz="4" w:space="0"/>
              <w:right w:val="single" w:color="000000" w:sz="4" w:space="0"/>
            </w:tcBorders>
            <w:vAlign w:val="center"/>
          </w:tcPr>
          <w:p w14:paraId="1E9763F7">
            <w:pPr>
              <w:widowControl/>
              <w:jc w:val="center"/>
              <w:textAlignment w:val="center"/>
              <w:rPr>
                <w:rFonts w:hint="eastAsia" w:ascii="宋体" w:hAnsi="宋体" w:cs="宋体"/>
                <w:color w:val="000000"/>
                <w:sz w:val="22"/>
                <w:lang w:bidi="ar"/>
              </w:rPr>
            </w:pPr>
          </w:p>
        </w:tc>
        <w:tc>
          <w:tcPr>
            <w:tcW w:w="1006" w:type="pct"/>
            <w:vMerge w:val="continue"/>
            <w:tcBorders>
              <w:left w:val="single" w:color="000000" w:sz="4" w:space="0"/>
              <w:right w:val="single" w:color="000000" w:sz="4" w:space="0"/>
            </w:tcBorders>
            <w:vAlign w:val="center"/>
          </w:tcPr>
          <w:p w14:paraId="30E2BEEB">
            <w:pPr>
              <w:widowControl/>
              <w:jc w:val="center"/>
              <w:textAlignment w:val="center"/>
              <w:rPr>
                <w:rFonts w:hint="eastAsia" w:ascii="宋体" w:hAnsi="宋体" w:cs="宋体"/>
                <w:color w:val="000000"/>
                <w:sz w:val="22"/>
                <w:lang w:bidi="ar"/>
              </w:rPr>
            </w:pPr>
          </w:p>
        </w:tc>
        <w:tc>
          <w:tcPr>
            <w:tcW w:w="2803" w:type="pct"/>
            <w:tcBorders>
              <w:top w:val="single" w:color="auto" w:sz="4" w:space="0"/>
              <w:left w:val="single" w:color="000000" w:sz="4" w:space="0"/>
              <w:bottom w:val="single" w:color="auto" w:sz="4" w:space="0"/>
              <w:right w:val="single" w:color="000000" w:sz="4" w:space="0"/>
            </w:tcBorders>
            <w:vAlign w:val="center"/>
          </w:tcPr>
          <w:p w14:paraId="05C2FC17">
            <w:pPr>
              <w:jc w:val="left"/>
              <w:textAlignment w:val="center"/>
              <w:rPr>
                <w:rFonts w:hint="eastAsia" w:ascii="宋体" w:hAnsi="宋体" w:cs="宋体"/>
                <w:color w:val="000000"/>
                <w:sz w:val="22"/>
                <w:lang w:bidi="ar"/>
              </w:rPr>
            </w:pPr>
            <w:r>
              <w:rPr>
                <w:rFonts w:hint="eastAsia" w:ascii="宋体" w:hAnsi="宋体" w:cs="宋体"/>
                <w:color w:val="000000"/>
                <w:sz w:val="22"/>
                <w:lang w:bidi="ar"/>
              </w:rPr>
              <w:t>蜂鸣器：支持；</w:t>
            </w:r>
          </w:p>
        </w:tc>
        <w:tc>
          <w:tcPr>
            <w:tcW w:w="397" w:type="pct"/>
            <w:vMerge w:val="continue"/>
            <w:tcBorders>
              <w:left w:val="single" w:color="000000" w:sz="4" w:space="0"/>
              <w:right w:val="single" w:color="000000" w:sz="4" w:space="0"/>
            </w:tcBorders>
            <w:vAlign w:val="center"/>
          </w:tcPr>
          <w:p w14:paraId="244DB31B">
            <w:pPr>
              <w:widowControl/>
              <w:jc w:val="center"/>
              <w:textAlignment w:val="center"/>
              <w:rPr>
                <w:rFonts w:hint="eastAsia" w:ascii="宋体" w:hAnsi="宋体" w:cs="宋体"/>
                <w:color w:val="000000"/>
                <w:sz w:val="22"/>
                <w:lang w:bidi="ar"/>
              </w:rPr>
            </w:pPr>
          </w:p>
        </w:tc>
        <w:tc>
          <w:tcPr>
            <w:tcW w:w="397" w:type="pct"/>
            <w:vMerge w:val="continue"/>
            <w:tcBorders>
              <w:left w:val="single" w:color="000000" w:sz="4" w:space="0"/>
              <w:right w:val="single" w:color="000000" w:sz="4" w:space="0"/>
            </w:tcBorders>
            <w:vAlign w:val="center"/>
          </w:tcPr>
          <w:p w14:paraId="53DCE7DA">
            <w:pPr>
              <w:widowControl/>
              <w:jc w:val="center"/>
              <w:textAlignment w:val="center"/>
              <w:rPr>
                <w:rFonts w:hint="eastAsia" w:ascii="宋体" w:hAnsi="宋体" w:cs="宋体"/>
                <w:color w:val="000000"/>
                <w:sz w:val="22"/>
                <w:lang w:bidi="ar"/>
              </w:rPr>
            </w:pPr>
          </w:p>
        </w:tc>
      </w:tr>
      <w:tr w14:paraId="1537985D">
        <w:tblPrEx>
          <w:tblCellMar>
            <w:top w:w="0" w:type="dxa"/>
            <w:left w:w="108" w:type="dxa"/>
            <w:bottom w:w="0" w:type="dxa"/>
            <w:right w:w="108" w:type="dxa"/>
          </w:tblCellMar>
        </w:tblPrEx>
        <w:trPr>
          <w:trHeight w:val="602" w:hRule="atLeast"/>
        </w:trPr>
        <w:tc>
          <w:tcPr>
            <w:tcW w:w="397" w:type="pct"/>
            <w:vMerge w:val="continue"/>
            <w:tcBorders>
              <w:left w:val="single" w:color="000000" w:sz="4" w:space="0"/>
              <w:right w:val="single" w:color="000000" w:sz="4" w:space="0"/>
            </w:tcBorders>
            <w:vAlign w:val="center"/>
          </w:tcPr>
          <w:p w14:paraId="3B51679A">
            <w:pPr>
              <w:widowControl/>
              <w:jc w:val="center"/>
              <w:textAlignment w:val="center"/>
              <w:rPr>
                <w:rFonts w:hint="eastAsia" w:ascii="宋体" w:hAnsi="宋体" w:cs="宋体"/>
                <w:color w:val="000000"/>
                <w:sz w:val="22"/>
                <w:lang w:bidi="ar"/>
              </w:rPr>
            </w:pPr>
          </w:p>
        </w:tc>
        <w:tc>
          <w:tcPr>
            <w:tcW w:w="1006" w:type="pct"/>
            <w:vMerge w:val="continue"/>
            <w:tcBorders>
              <w:left w:val="single" w:color="000000" w:sz="4" w:space="0"/>
              <w:right w:val="single" w:color="000000" w:sz="4" w:space="0"/>
            </w:tcBorders>
            <w:vAlign w:val="center"/>
          </w:tcPr>
          <w:p w14:paraId="3D004228">
            <w:pPr>
              <w:widowControl/>
              <w:jc w:val="center"/>
              <w:textAlignment w:val="center"/>
              <w:rPr>
                <w:rFonts w:hint="eastAsia" w:ascii="宋体" w:hAnsi="宋体" w:cs="宋体"/>
                <w:color w:val="000000"/>
                <w:sz w:val="22"/>
                <w:lang w:bidi="ar"/>
              </w:rPr>
            </w:pPr>
          </w:p>
        </w:tc>
        <w:tc>
          <w:tcPr>
            <w:tcW w:w="2803" w:type="pct"/>
            <w:tcBorders>
              <w:top w:val="single" w:color="auto" w:sz="4" w:space="0"/>
              <w:left w:val="single" w:color="000000" w:sz="4" w:space="0"/>
              <w:bottom w:val="single" w:color="auto" w:sz="4" w:space="0"/>
              <w:right w:val="single" w:color="000000" w:sz="4" w:space="0"/>
            </w:tcBorders>
            <w:vAlign w:val="center"/>
          </w:tcPr>
          <w:p w14:paraId="4DF6CFBF">
            <w:pPr>
              <w:jc w:val="left"/>
              <w:textAlignment w:val="center"/>
              <w:rPr>
                <w:rFonts w:hint="eastAsia" w:ascii="宋体" w:hAnsi="宋体" w:cs="宋体"/>
                <w:color w:val="000000"/>
                <w:sz w:val="22"/>
                <w:lang w:bidi="ar"/>
              </w:rPr>
            </w:pPr>
            <w:r>
              <w:rPr>
                <w:rFonts w:hint="eastAsia" w:ascii="宋体" w:hAnsi="宋体" w:cs="宋体"/>
                <w:color w:val="000000"/>
                <w:sz w:val="22"/>
                <w:lang w:bidi="ar"/>
              </w:rPr>
              <w:t>读卡类型：IC卡;CPU卡（需另购PSAM卡）;身份证序列号；</w:t>
            </w:r>
          </w:p>
        </w:tc>
        <w:tc>
          <w:tcPr>
            <w:tcW w:w="397" w:type="pct"/>
            <w:vMerge w:val="continue"/>
            <w:tcBorders>
              <w:left w:val="single" w:color="000000" w:sz="4" w:space="0"/>
              <w:right w:val="single" w:color="000000" w:sz="4" w:space="0"/>
            </w:tcBorders>
            <w:vAlign w:val="center"/>
          </w:tcPr>
          <w:p w14:paraId="108CBCB7">
            <w:pPr>
              <w:widowControl/>
              <w:jc w:val="center"/>
              <w:textAlignment w:val="center"/>
              <w:rPr>
                <w:rFonts w:hint="eastAsia" w:ascii="宋体" w:hAnsi="宋体" w:cs="宋体"/>
                <w:color w:val="000000"/>
                <w:sz w:val="22"/>
                <w:lang w:bidi="ar"/>
              </w:rPr>
            </w:pPr>
          </w:p>
        </w:tc>
        <w:tc>
          <w:tcPr>
            <w:tcW w:w="397" w:type="pct"/>
            <w:vMerge w:val="continue"/>
            <w:tcBorders>
              <w:left w:val="single" w:color="000000" w:sz="4" w:space="0"/>
              <w:right w:val="single" w:color="000000" w:sz="4" w:space="0"/>
            </w:tcBorders>
            <w:vAlign w:val="center"/>
          </w:tcPr>
          <w:p w14:paraId="0230624B">
            <w:pPr>
              <w:widowControl/>
              <w:jc w:val="center"/>
              <w:textAlignment w:val="center"/>
              <w:rPr>
                <w:rFonts w:hint="eastAsia" w:ascii="宋体" w:hAnsi="宋体" w:cs="宋体"/>
                <w:color w:val="000000"/>
                <w:sz w:val="22"/>
                <w:lang w:bidi="ar"/>
              </w:rPr>
            </w:pPr>
          </w:p>
        </w:tc>
      </w:tr>
      <w:tr w14:paraId="168E935E">
        <w:tblPrEx>
          <w:tblCellMar>
            <w:top w:w="0" w:type="dxa"/>
            <w:left w:w="108" w:type="dxa"/>
            <w:bottom w:w="0" w:type="dxa"/>
            <w:right w:w="108" w:type="dxa"/>
          </w:tblCellMar>
        </w:tblPrEx>
        <w:trPr>
          <w:trHeight w:val="251" w:hRule="atLeast"/>
        </w:trPr>
        <w:tc>
          <w:tcPr>
            <w:tcW w:w="397" w:type="pct"/>
            <w:vMerge w:val="continue"/>
            <w:tcBorders>
              <w:left w:val="single" w:color="000000" w:sz="4" w:space="0"/>
              <w:right w:val="single" w:color="000000" w:sz="4" w:space="0"/>
            </w:tcBorders>
            <w:vAlign w:val="center"/>
          </w:tcPr>
          <w:p w14:paraId="626BAD32">
            <w:pPr>
              <w:widowControl/>
              <w:jc w:val="center"/>
              <w:textAlignment w:val="center"/>
              <w:rPr>
                <w:rFonts w:hint="eastAsia" w:ascii="宋体" w:hAnsi="宋体" w:cs="宋体"/>
                <w:color w:val="000000"/>
                <w:sz w:val="22"/>
                <w:lang w:bidi="ar"/>
              </w:rPr>
            </w:pPr>
          </w:p>
        </w:tc>
        <w:tc>
          <w:tcPr>
            <w:tcW w:w="1006" w:type="pct"/>
            <w:vMerge w:val="continue"/>
            <w:tcBorders>
              <w:left w:val="single" w:color="000000" w:sz="4" w:space="0"/>
              <w:right w:val="single" w:color="000000" w:sz="4" w:space="0"/>
            </w:tcBorders>
            <w:vAlign w:val="center"/>
          </w:tcPr>
          <w:p w14:paraId="57E03918">
            <w:pPr>
              <w:widowControl/>
              <w:jc w:val="center"/>
              <w:textAlignment w:val="center"/>
              <w:rPr>
                <w:rFonts w:hint="eastAsia" w:ascii="宋体" w:hAnsi="宋体" w:cs="宋体"/>
                <w:color w:val="000000"/>
                <w:sz w:val="22"/>
                <w:lang w:bidi="ar"/>
              </w:rPr>
            </w:pPr>
          </w:p>
        </w:tc>
        <w:tc>
          <w:tcPr>
            <w:tcW w:w="2803" w:type="pct"/>
            <w:tcBorders>
              <w:top w:val="single" w:color="auto" w:sz="4" w:space="0"/>
              <w:left w:val="single" w:color="000000" w:sz="4" w:space="0"/>
              <w:bottom w:val="single" w:color="auto" w:sz="4" w:space="0"/>
              <w:right w:val="single" w:color="000000" w:sz="4" w:space="0"/>
            </w:tcBorders>
            <w:vAlign w:val="center"/>
          </w:tcPr>
          <w:p w14:paraId="4FFB3711">
            <w:pPr>
              <w:jc w:val="left"/>
              <w:textAlignment w:val="center"/>
              <w:rPr>
                <w:rFonts w:hint="eastAsia" w:ascii="宋体" w:hAnsi="宋体" w:cs="宋体"/>
                <w:color w:val="000000"/>
                <w:sz w:val="22"/>
                <w:lang w:bidi="ar"/>
              </w:rPr>
            </w:pPr>
            <w:r>
              <w:rPr>
                <w:rFonts w:hint="eastAsia" w:ascii="宋体" w:hAnsi="宋体" w:cs="宋体"/>
                <w:color w:val="000000"/>
                <w:sz w:val="22"/>
                <w:lang w:bidi="ar"/>
              </w:rPr>
              <w:t>IC卡加密：支持；</w:t>
            </w:r>
          </w:p>
        </w:tc>
        <w:tc>
          <w:tcPr>
            <w:tcW w:w="397" w:type="pct"/>
            <w:vMerge w:val="continue"/>
            <w:tcBorders>
              <w:left w:val="single" w:color="000000" w:sz="4" w:space="0"/>
              <w:right w:val="single" w:color="000000" w:sz="4" w:space="0"/>
            </w:tcBorders>
            <w:vAlign w:val="center"/>
          </w:tcPr>
          <w:p w14:paraId="737C6FD9">
            <w:pPr>
              <w:widowControl/>
              <w:jc w:val="center"/>
              <w:textAlignment w:val="center"/>
              <w:rPr>
                <w:rFonts w:hint="eastAsia" w:ascii="宋体" w:hAnsi="宋体" w:cs="宋体"/>
                <w:color w:val="000000"/>
                <w:sz w:val="22"/>
                <w:lang w:bidi="ar"/>
              </w:rPr>
            </w:pPr>
          </w:p>
        </w:tc>
        <w:tc>
          <w:tcPr>
            <w:tcW w:w="397" w:type="pct"/>
            <w:vMerge w:val="continue"/>
            <w:tcBorders>
              <w:left w:val="single" w:color="000000" w:sz="4" w:space="0"/>
              <w:right w:val="single" w:color="000000" w:sz="4" w:space="0"/>
            </w:tcBorders>
            <w:vAlign w:val="center"/>
          </w:tcPr>
          <w:p w14:paraId="07DBCE86">
            <w:pPr>
              <w:widowControl/>
              <w:jc w:val="center"/>
              <w:textAlignment w:val="center"/>
              <w:rPr>
                <w:rFonts w:hint="eastAsia" w:ascii="宋体" w:hAnsi="宋体" w:cs="宋体"/>
                <w:color w:val="000000"/>
                <w:sz w:val="22"/>
                <w:lang w:bidi="ar"/>
              </w:rPr>
            </w:pPr>
          </w:p>
        </w:tc>
      </w:tr>
      <w:tr w14:paraId="33693701">
        <w:tblPrEx>
          <w:tblCellMar>
            <w:top w:w="0" w:type="dxa"/>
            <w:left w:w="108" w:type="dxa"/>
            <w:bottom w:w="0" w:type="dxa"/>
            <w:right w:w="108" w:type="dxa"/>
          </w:tblCellMar>
        </w:tblPrEx>
        <w:trPr>
          <w:trHeight w:val="318" w:hRule="atLeast"/>
        </w:trPr>
        <w:tc>
          <w:tcPr>
            <w:tcW w:w="397" w:type="pct"/>
            <w:vMerge w:val="continue"/>
            <w:tcBorders>
              <w:left w:val="single" w:color="000000" w:sz="4" w:space="0"/>
              <w:right w:val="single" w:color="000000" w:sz="4" w:space="0"/>
            </w:tcBorders>
            <w:vAlign w:val="center"/>
          </w:tcPr>
          <w:p w14:paraId="00E53E80">
            <w:pPr>
              <w:widowControl/>
              <w:jc w:val="center"/>
              <w:textAlignment w:val="center"/>
              <w:rPr>
                <w:rFonts w:hint="eastAsia" w:ascii="宋体" w:hAnsi="宋体" w:cs="宋体"/>
                <w:color w:val="000000"/>
                <w:sz w:val="22"/>
                <w:lang w:bidi="ar"/>
              </w:rPr>
            </w:pPr>
          </w:p>
        </w:tc>
        <w:tc>
          <w:tcPr>
            <w:tcW w:w="1006" w:type="pct"/>
            <w:vMerge w:val="continue"/>
            <w:tcBorders>
              <w:left w:val="single" w:color="000000" w:sz="4" w:space="0"/>
              <w:right w:val="single" w:color="000000" w:sz="4" w:space="0"/>
            </w:tcBorders>
            <w:vAlign w:val="center"/>
          </w:tcPr>
          <w:p w14:paraId="759B75FC">
            <w:pPr>
              <w:widowControl/>
              <w:jc w:val="center"/>
              <w:textAlignment w:val="center"/>
              <w:rPr>
                <w:rFonts w:hint="eastAsia" w:ascii="宋体" w:hAnsi="宋体" w:cs="宋体"/>
                <w:color w:val="000000"/>
                <w:sz w:val="22"/>
                <w:lang w:bidi="ar"/>
              </w:rPr>
            </w:pPr>
          </w:p>
        </w:tc>
        <w:tc>
          <w:tcPr>
            <w:tcW w:w="2803" w:type="pct"/>
            <w:tcBorders>
              <w:top w:val="single" w:color="auto" w:sz="4" w:space="0"/>
              <w:left w:val="single" w:color="000000" w:sz="4" w:space="0"/>
              <w:bottom w:val="single" w:color="auto" w:sz="4" w:space="0"/>
              <w:right w:val="single" w:color="000000" w:sz="4" w:space="0"/>
            </w:tcBorders>
            <w:vAlign w:val="center"/>
          </w:tcPr>
          <w:p w14:paraId="680A3B4F">
            <w:pPr>
              <w:jc w:val="left"/>
              <w:textAlignment w:val="center"/>
              <w:rPr>
                <w:rFonts w:hint="eastAsia" w:ascii="宋体" w:hAnsi="宋体" w:cs="宋体"/>
                <w:color w:val="000000"/>
                <w:sz w:val="22"/>
                <w:lang w:bidi="ar"/>
              </w:rPr>
            </w:pPr>
            <w:r>
              <w:rPr>
                <w:rFonts w:hint="eastAsia" w:ascii="宋体" w:hAnsi="宋体" w:cs="宋体"/>
                <w:color w:val="000000"/>
                <w:sz w:val="22"/>
                <w:lang w:bidi="ar"/>
              </w:rPr>
              <w:t>刷卡响应时间：0.1s；</w:t>
            </w:r>
          </w:p>
        </w:tc>
        <w:tc>
          <w:tcPr>
            <w:tcW w:w="397" w:type="pct"/>
            <w:vMerge w:val="continue"/>
            <w:tcBorders>
              <w:left w:val="single" w:color="000000" w:sz="4" w:space="0"/>
              <w:right w:val="single" w:color="000000" w:sz="4" w:space="0"/>
            </w:tcBorders>
            <w:vAlign w:val="center"/>
          </w:tcPr>
          <w:p w14:paraId="6B922754">
            <w:pPr>
              <w:widowControl/>
              <w:jc w:val="center"/>
              <w:textAlignment w:val="center"/>
              <w:rPr>
                <w:rFonts w:hint="eastAsia" w:ascii="宋体" w:hAnsi="宋体" w:cs="宋体"/>
                <w:color w:val="000000"/>
                <w:sz w:val="22"/>
                <w:lang w:bidi="ar"/>
              </w:rPr>
            </w:pPr>
          </w:p>
        </w:tc>
        <w:tc>
          <w:tcPr>
            <w:tcW w:w="397" w:type="pct"/>
            <w:vMerge w:val="continue"/>
            <w:tcBorders>
              <w:left w:val="single" w:color="000000" w:sz="4" w:space="0"/>
              <w:right w:val="single" w:color="000000" w:sz="4" w:space="0"/>
            </w:tcBorders>
            <w:vAlign w:val="center"/>
          </w:tcPr>
          <w:p w14:paraId="60FBB55A">
            <w:pPr>
              <w:widowControl/>
              <w:jc w:val="center"/>
              <w:textAlignment w:val="center"/>
              <w:rPr>
                <w:rFonts w:hint="eastAsia" w:ascii="宋体" w:hAnsi="宋体" w:cs="宋体"/>
                <w:color w:val="000000"/>
                <w:sz w:val="22"/>
                <w:lang w:bidi="ar"/>
              </w:rPr>
            </w:pPr>
          </w:p>
        </w:tc>
      </w:tr>
      <w:tr w14:paraId="2E041FC5">
        <w:tblPrEx>
          <w:tblCellMar>
            <w:top w:w="0" w:type="dxa"/>
            <w:left w:w="108" w:type="dxa"/>
            <w:bottom w:w="0" w:type="dxa"/>
            <w:right w:w="108" w:type="dxa"/>
          </w:tblCellMar>
        </w:tblPrEx>
        <w:trPr>
          <w:trHeight w:val="251" w:hRule="atLeast"/>
        </w:trPr>
        <w:tc>
          <w:tcPr>
            <w:tcW w:w="397" w:type="pct"/>
            <w:vMerge w:val="continue"/>
            <w:tcBorders>
              <w:left w:val="single" w:color="000000" w:sz="4" w:space="0"/>
              <w:right w:val="single" w:color="000000" w:sz="4" w:space="0"/>
            </w:tcBorders>
            <w:vAlign w:val="center"/>
          </w:tcPr>
          <w:p w14:paraId="7872D25B">
            <w:pPr>
              <w:widowControl/>
              <w:jc w:val="center"/>
              <w:textAlignment w:val="center"/>
              <w:rPr>
                <w:rFonts w:hint="eastAsia" w:ascii="宋体" w:hAnsi="宋体" w:cs="宋体"/>
                <w:color w:val="000000"/>
                <w:sz w:val="22"/>
                <w:lang w:bidi="ar"/>
              </w:rPr>
            </w:pPr>
          </w:p>
        </w:tc>
        <w:tc>
          <w:tcPr>
            <w:tcW w:w="1006" w:type="pct"/>
            <w:vMerge w:val="continue"/>
            <w:tcBorders>
              <w:left w:val="single" w:color="000000" w:sz="4" w:space="0"/>
              <w:right w:val="single" w:color="000000" w:sz="4" w:space="0"/>
            </w:tcBorders>
            <w:vAlign w:val="center"/>
          </w:tcPr>
          <w:p w14:paraId="67FCEE28">
            <w:pPr>
              <w:widowControl/>
              <w:jc w:val="center"/>
              <w:textAlignment w:val="center"/>
              <w:rPr>
                <w:rFonts w:hint="eastAsia" w:ascii="宋体" w:hAnsi="宋体" w:cs="宋体"/>
                <w:color w:val="000000"/>
                <w:sz w:val="22"/>
                <w:lang w:bidi="ar"/>
              </w:rPr>
            </w:pPr>
          </w:p>
        </w:tc>
        <w:tc>
          <w:tcPr>
            <w:tcW w:w="2803" w:type="pct"/>
            <w:tcBorders>
              <w:top w:val="single" w:color="auto" w:sz="4" w:space="0"/>
              <w:left w:val="single" w:color="000000" w:sz="4" w:space="0"/>
              <w:bottom w:val="single" w:color="auto" w:sz="4" w:space="0"/>
              <w:right w:val="single" w:color="000000" w:sz="4" w:space="0"/>
            </w:tcBorders>
            <w:vAlign w:val="center"/>
          </w:tcPr>
          <w:p w14:paraId="6D497388">
            <w:pPr>
              <w:jc w:val="left"/>
              <w:textAlignment w:val="center"/>
              <w:rPr>
                <w:rFonts w:hint="eastAsia" w:ascii="宋体" w:hAnsi="宋体" w:cs="宋体"/>
                <w:color w:val="000000"/>
                <w:sz w:val="22"/>
                <w:lang w:bidi="ar"/>
              </w:rPr>
            </w:pPr>
            <w:r>
              <w:rPr>
                <w:rFonts w:hint="eastAsia" w:ascii="宋体" w:hAnsi="宋体" w:cs="宋体"/>
                <w:color w:val="000000"/>
                <w:sz w:val="22"/>
                <w:lang w:bidi="ar"/>
              </w:rPr>
              <w:t>读卡距离：0cm～8cm（IC白卡）</w:t>
            </w:r>
          </w:p>
        </w:tc>
        <w:tc>
          <w:tcPr>
            <w:tcW w:w="397" w:type="pct"/>
            <w:vMerge w:val="continue"/>
            <w:tcBorders>
              <w:left w:val="single" w:color="000000" w:sz="4" w:space="0"/>
              <w:right w:val="single" w:color="000000" w:sz="4" w:space="0"/>
            </w:tcBorders>
            <w:vAlign w:val="center"/>
          </w:tcPr>
          <w:p w14:paraId="35E2240A">
            <w:pPr>
              <w:widowControl/>
              <w:jc w:val="center"/>
              <w:textAlignment w:val="center"/>
              <w:rPr>
                <w:rFonts w:hint="eastAsia" w:ascii="宋体" w:hAnsi="宋体" w:cs="宋体"/>
                <w:color w:val="000000"/>
                <w:sz w:val="22"/>
                <w:lang w:bidi="ar"/>
              </w:rPr>
            </w:pPr>
          </w:p>
        </w:tc>
        <w:tc>
          <w:tcPr>
            <w:tcW w:w="397" w:type="pct"/>
            <w:vMerge w:val="continue"/>
            <w:tcBorders>
              <w:left w:val="single" w:color="000000" w:sz="4" w:space="0"/>
              <w:right w:val="single" w:color="000000" w:sz="4" w:space="0"/>
            </w:tcBorders>
            <w:vAlign w:val="center"/>
          </w:tcPr>
          <w:p w14:paraId="3F8D6262">
            <w:pPr>
              <w:widowControl/>
              <w:jc w:val="center"/>
              <w:textAlignment w:val="center"/>
              <w:rPr>
                <w:rFonts w:hint="eastAsia" w:ascii="宋体" w:hAnsi="宋体" w:cs="宋体"/>
                <w:color w:val="000000"/>
                <w:sz w:val="22"/>
                <w:lang w:bidi="ar"/>
              </w:rPr>
            </w:pPr>
          </w:p>
        </w:tc>
      </w:tr>
      <w:tr w14:paraId="02ECE3DF">
        <w:tblPrEx>
          <w:tblCellMar>
            <w:top w:w="0" w:type="dxa"/>
            <w:left w:w="108" w:type="dxa"/>
            <w:bottom w:w="0" w:type="dxa"/>
            <w:right w:w="108" w:type="dxa"/>
          </w:tblCellMar>
        </w:tblPrEx>
        <w:trPr>
          <w:trHeight w:val="318" w:hRule="atLeast"/>
        </w:trPr>
        <w:tc>
          <w:tcPr>
            <w:tcW w:w="397" w:type="pct"/>
            <w:vMerge w:val="continue"/>
            <w:tcBorders>
              <w:left w:val="single" w:color="000000" w:sz="4" w:space="0"/>
              <w:bottom w:val="single" w:color="000000" w:sz="4" w:space="0"/>
              <w:right w:val="single" w:color="000000" w:sz="4" w:space="0"/>
            </w:tcBorders>
            <w:vAlign w:val="center"/>
          </w:tcPr>
          <w:p w14:paraId="4425E2E8">
            <w:pPr>
              <w:widowControl/>
              <w:jc w:val="center"/>
              <w:textAlignment w:val="center"/>
              <w:rPr>
                <w:rFonts w:hint="eastAsia" w:ascii="宋体" w:hAnsi="宋体" w:cs="宋体"/>
                <w:color w:val="000000"/>
                <w:sz w:val="22"/>
                <w:lang w:bidi="ar"/>
              </w:rPr>
            </w:pPr>
          </w:p>
        </w:tc>
        <w:tc>
          <w:tcPr>
            <w:tcW w:w="1006" w:type="pct"/>
            <w:vMerge w:val="continue"/>
            <w:tcBorders>
              <w:left w:val="single" w:color="000000" w:sz="4" w:space="0"/>
              <w:bottom w:val="single" w:color="000000" w:sz="4" w:space="0"/>
              <w:right w:val="single" w:color="000000" w:sz="4" w:space="0"/>
            </w:tcBorders>
            <w:vAlign w:val="center"/>
          </w:tcPr>
          <w:p w14:paraId="7C7EAD8D">
            <w:pPr>
              <w:widowControl/>
              <w:jc w:val="center"/>
              <w:textAlignment w:val="center"/>
              <w:rPr>
                <w:rFonts w:hint="eastAsia" w:ascii="宋体" w:hAnsi="宋体" w:cs="宋体"/>
                <w:color w:val="000000"/>
                <w:sz w:val="22"/>
                <w:lang w:bidi="ar"/>
              </w:rPr>
            </w:pPr>
          </w:p>
        </w:tc>
        <w:tc>
          <w:tcPr>
            <w:tcW w:w="2803" w:type="pct"/>
            <w:tcBorders>
              <w:top w:val="single" w:color="auto" w:sz="4" w:space="0"/>
              <w:left w:val="single" w:color="000000" w:sz="4" w:space="0"/>
              <w:bottom w:val="single" w:color="000000" w:sz="4" w:space="0"/>
              <w:right w:val="single" w:color="000000" w:sz="4" w:space="0"/>
            </w:tcBorders>
            <w:vAlign w:val="center"/>
          </w:tcPr>
          <w:p w14:paraId="22D5012C">
            <w:pPr>
              <w:pStyle w:val="11"/>
              <w:rPr>
                <w:rFonts w:hint="eastAsia" w:hAnsi="宋体" w:cs="宋体"/>
                <w:color w:val="000000"/>
                <w:sz w:val="22"/>
                <w:lang w:bidi="ar"/>
              </w:rPr>
            </w:pPr>
            <w:r>
              <w:rPr>
                <w:rFonts w:hint="eastAsia" w:hAnsi="宋体" w:cs="宋体"/>
                <w:color w:val="000000"/>
                <w:sz w:val="22"/>
                <w:lang w:bidi="ar"/>
              </w:rPr>
              <w:t>门禁设备要求能无缝接入院方原有安防系统</w:t>
            </w:r>
          </w:p>
        </w:tc>
        <w:tc>
          <w:tcPr>
            <w:tcW w:w="397" w:type="pct"/>
            <w:vMerge w:val="continue"/>
            <w:tcBorders>
              <w:left w:val="single" w:color="000000" w:sz="4" w:space="0"/>
              <w:bottom w:val="single" w:color="000000" w:sz="4" w:space="0"/>
              <w:right w:val="single" w:color="000000" w:sz="4" w:space="0"/>
            </w:tcBorders>
            <w:vAlign w:val="center"/>
          </w:tcPr>
          <w:p w14:paraId="609AADB4">
            <w:pPr>
              <w:widowControl/>
              <w:jc w:val="center"/>
              <w:textAlignment w:val="center"/>
              <w:rPr>
                <w:rFonts w:hint="eastAsia" w:ascii="宋体" w:hAnsi="宋体" w:cs="宋体"/>
                <w:color w:val="000000"/>
                <w:sz w:val="22"/>
                <w:lang w:bidi="ar"/>
              </w:rPr>
            </w:pPr>
          </w:p>
        </w:tc>
        <w:tc>
          <w:tcPr>
            <w:tcW w:w="397" w:type="pct"/>
            <w:vMerge w:val="continue"/>
            <w:tcBorders>
              <w:left w:val="single" w:color="000000" w:sz="4" w:space="0"/>
              <w:bottom w:val="single" w:color="000000" w:sz="4" w:space="0"/>
              <w:right w:val="single" w:color="000000" w:sz="4" w:space="0"/>
            </w:tcBorders>
            <w:vAlign w:val="center"/>
          </w:tcPr>
          <w:p w14:paraId="2906BF7D">
            <w:pPr>
              <w:widowControl/>
              <w:jc w:val="center"/>
              <w:textAlignment w:val="center"/>
              <w:rPr>
                <w:rFonts w:hint="eastAsia" w:ascii="宋体" w:hAnsi="宋体" w:cs="宋体"/>
                <w:color w:val="000000"/>
                <w:sz w:val="22"/>
                <w:lang w:bidi="ar"/>
              </w:rPr>
            </w:pPr>
          </w:p>
        </w:tc>
      </w:tr>
      <w:tr w14:paraId="27EF3BB6">
        <w:tblPrEx>
          <w:tblCellMar>
            <w:top w:w="0" w:type="dxa"/>
            <w:left w:w="108" w:type="dxa"/>
            <w:bottom w:w="0" w:type="dxa"/>
            <w:right w:w="108" w:type="dxa"/>
          </w:tblCellMar>
        </w:tblPrEx>
        <w:trPr>
          <w:trHeight w:val="251" w:hRule="atLeast"/>
        </w:trPr>
        <w:tc>
          <w:tcPr>
            <w:tcW w:w="397" w:type="pct"/>
            <w:vMerge w:val="restart"/>
            <w:tcBorders>
              <w:top w:val="single" w:color="000000" w:sz="4" w:space="0"/>
              <w:left w:val="single" w:color="000000" w:sz="4" w:space="0"/>
              <w:right w:val="single" w:color="000000" w:sz="4" w:space="0"/>
            </w:tcBorders>
            <w:vAlign w:val="center"/>
          </w:tcPr>
          <w:p w14:paraId="3D962B4D">
            <w:pPr>
              <w:widowControl/>
              <w:jc w:val="center"/>
              <w:textAlignment w:val="center"/>
              <w:rPr>
                <w:rFonts w:hint="eastAsia" w:ascii="宋体" w:hAnsi="宋体" w:cs="宋体"/>
                <w:color w:val="000000"/>
                <w:sz w:val="22"/>
              </w:rPr>
            </w:pPr>
            <w:r>
              <w:rPr>
                <w:rFonts w:hint="eastAsia" w:ascii="宋体" w:hAnsi="宋体" w:cs="宋体"/>
                <w:color w:val="000000"/>
                <w:sz w:val="22"/>
                <w:lang w:bidi="ar"/>
              </w:rPr>
              <w:t>2</w:t>
            </w:r>
          </w:p>
        </w:tc>
        <w:tc>
          <w:tcPr>
            <w:tcW w:w="1006" w:type="pct"/>
            <w:vMerge w:val="restart"/>
            <w:tcBorders>
              <w:top w:val="single" w:color="000000" w:sz="4" w:space="0"/>
              <w:left w:val="single" w:color="000000" w:sz="4" w:space="0"/>
              <w:right w:val="single" w:color="000000" w:sz="4" w:space="0"/>
            </w:tcBorders>
            <w:vAlign w:val="center"/>
          </w:tcPr>
          <w:p w14:paraId="57281D36">
            <w:pPr>
              <w:widowControl/>
              <w:jc w:val="center"/>
              <w:textAlignment w:val="center"/>
              <w:rPr>
                <w:rFonts w:hint="eastAsia" w:ascii="宋体" w:hAnsi="宋体" w:cs="宋体"/>
                <w:color w:val="000000"/>
                <w:sz w:val="22"/>
              </w:rPr>
            </w:pPr>
            <w:r>
              <w:rPr>
                <w:rFonts w:hint="eastAsia" w:ascii="宋体" w:hAnsi="宋体" w:cs="宋体"/>
                <w:color w:val="000000"/>
                <w:sz w:val="22"/>
                <w:lang w:bidi="ar"/>
              </w:rPr>
              <w:t>四路门禁控制器</w:t>
            </w:r>
          </w:p>
        </w:tc>
        <w:tc>
          <w:tcPr>
            <w:tcW w:w="2803" w:type="pct"/>
            <w:tcBorders>
              <w:top w:val="single" w:color="000000" w:sz="4" w:space="0"/>
              <w:left w:val="single" w:color="000000" w:sz="4" w:space="0"/>
              <w:bottom w:val="single" w:color="auto" w:sz="4" w:space="0"/>
              <w:right w:val="single" w:color="000000" w:sz="4" w:space="0"/>
            </w:tcBorders>
            <w:vAlign w:val="center"/>
          </w:tcPr>
          <w:p w14:paraId="7950CFA0">
            <w:pPr>
              <w:jc w:val="left"/>
              <w:textAlignment w:val="center"/>
              <w:rPr>
                <w:rFonts w:hint="eastAsia" w:ascii="宋体" w:hAnsi="宋体" w:cs="宋体"/>
                <w:color w:val="000000"/>
                <w:sz w:val="22"/>
              </w:rPr>
            </w:pPr>
            <w:r>
              <w:rPr>
                <w:rFonts w:hint="eastAsia" w:ascii="宋体" w:hAnsi="宋体" w:cs="宋体"/>
                <w:color w:val="000000"/>
                <w:sz w:val="22"/>
              </w:rPr>
              <w:t>主处理器：高性能嵌入式处理器；</w:t>
            </w:r>
          </w:p>
        </w:tc>
        <w:tc>
          <w:tcPr>
            <w:tcW w:w="397" w:type="pct"/>
            <w:vMerge w:val="restart"/>
            <w:tcBorders>
              <w:top w:val="single" w:color="000000" w:sz="4" w:space="0"/>
              <w:left w:val="single" w:color="000000" w:sz="4" w:space="0"/>
              <w:right w:val="single" w:color="000000" w:sz="4" w:space="0"/>
            </w:tcBorders>
            <w:vAlign w:val="center"/>
          </w:tcPr>
          <w:p w14:paraId="53EB1E3E">
            <w:pPr>
              <w:widowControl/>
              <w:jc w:val="center"/>
              <w:textAlignment w:val="center"/>
              <w:rPr>
                <w:rFonts w:hint="eastAsia" w:ascii="宋体" w:hAnsi="宋体" w:cs="宋体"/>
                <w:color w:val="000000"/>
                <w:sz w:val="22"/>
              </w:rPr>
            </w:pPr>
            <w:r>
              <w:rPr>
                <w:rFonts w:hint="eastAsia" w:ascii="宋体" w:hAnsi="宋体" w:cs="宋体"/>
                <w:color w:val="000000"/>
                <w:sz w:val="22"/>
                <w:lang w:bidi="ar"/>
              </w:rPr>
              <w:t>8</w:t>
            </w:r>
          </w:p>
        </w:tc>
        <w:tc>
          <w:tcPr>
            <w:tcW w:w="397" w:type="pct"/>
            <w:vMerge w:val="restart"/>
            <w:tcBorders>
              <w:top w:val="single" w:color="000000" w:sz="4" w:space="0"/>
              <w:left w:val="single" w:color="000000" w:sz="4" w:space="0"/>
              <w:right w:val="single" w:color="000000" w:sz="4" w:space="0"/>
            </w:tcBorders>
            <w:vAlign w:val="center"/>
          </w:tcPr>
          <w:p w14:paraId="4E4B89CB">
            <w:pPr>
              <w:widowControl/>
              <w:jc w:val="center"/>
              <w:textAlignment w:val="center"/>
              <w:rPr>
                <w:rFonts w:hint="eastAsia" w:ascii="宋体" w:hAnsi="宋体" w:cs="宋体"/>
                <w:color w:val="000000"/>
                <w:sz w:val="22"/>
              </w:rPr>
            </w:pPr>
            <w:r>
              <w:rPr>
                <w:rFonts w:hint="eastAsia" w:ascii="宋体" w:hAnsi="宋体" w:cs="宋体"/>
                <w:color w:val="000000"/>
                <w:sz w:val="22"/>
                <w:lang w:bidi="ar"/>
              </w:rPr>
              <w:t>台</w:t>
            </w:r>
          </w:p>
        </w:tc>
      </w:tr>
      <w:tr w14:paraId="0B7282EF">
        <w:tblPrEx>
          <w:tblCellMar>
            <w:top w:w="0" w:type="dxa"/>
            <w:left w:w="108" w:type="dxa"/>
            <w:bottom w:w="0" w:type="dxa"/>
            <w:right w:w="108" w:type="dxa"/>
          </w:tblCellMar>
        </w:tblPrEx>
        <w:trPr>
          <w:trHeight w:val="219" w:hRule="atLeast"/>
        </w:trPr>
        <w:tc>
          <w:tcPr>
            <w:tcW w:w="397" w:type="pct"/>
            <w:vMerge w:val="continue"/>
            <w:tcBorders>
              <w:left w:val="single" w:color="000000" w:sz="4" w:space="0"/>
              <w:right w:val="single" w:color="000000" w:sz="4" w:space="0"/>
            </w:tcBorders>
            <w:vAlign w:val="center"/>
          </w:tcPr>
          <w:p w14:paraId="1154D101">
            <w:pPr>
              <w:widowControl/>
              <w:jc w:val="center"/>
              <w:textAlignment w:val="center"/>
              <w:rPr>
                <w:rFonts w:hint="eastAsia" w:ascii="宋体" w:hAnsi="宋体" w:cs="宋体"/>
                <w:color w:val="000000"/>
                <w:sz w:val="22"/>
                <w:lang w:bidi="ar"/>
              </w:rPr>
            </w:pPr>
          </w:p>
        </w:tc>
        <w:tc>
          <w:tcPr>
            <w:tcW w:w="1006" w:type="pct"/>
            <w:vMerge w:val="continue"/>
            <w:tcBorders>
              <w:left w:val="single" w:color="000000" w:sz="4" w:space="0"/>
              <w:right w:val="single" w:color="000000" w:sz="4" w:space="0"/>
            </w:tcBorders>
            <w:vAlign w:val="center"/>
          </w:tcPr>
          <w:p w14:paraId="7DE2BFB8">
            <w:pPr>
              <w:widowControl/>
              <w:jc w:val="center"/>
              <w:textAlignment w:val="center"/>
              <w:rPr>
                <w:rFonts w:hint="eastAsia" w:ascii="宋体" w:hAnsi="宋体" w:cs="宋体"/>
                <w:color w:val="000000"/>
                <w:sz w:val="22"/>
                <w:lang w:bidi="ar"/>
              </w:rPr>
            </w:pPr>
          </w:p>
        </w:tc>
        <w:tc>
          <w:tcPr>
            <w:tcW w:w="2803" w:type="pct"/>
            <w:tcBorders>
              <w:top w:val="single" w:color="auto" w:sz="4" w:space="0"/>
              <w:left w:val="single" w:color="000000" w:sz="4" w:space="0"/>
              <w:bottom w:val="single" w:color="auto" w:sz="4" w:space="0"/>
              <w:right w:val="single" w:color="000000" w:sz="4" w:space="0"/>
            </w:tcBorders>
            <w:vAlign w:val="center"/>
          </w:tcPr>
          <w:p w14:paraId="7EE1E40F">
            <w:pPr>
              <w:jc w:val="left"/>
              <w:textAlignment w:val="center"/>
              <w:rPr>
                <w:rFonts w:hint="eastAsia" w:ascii="宋体" w:hAnsi="宋体" w:cs="宋体"/>
                <w:color w:val="000000"/>
                <w:sz w:val="22"/>
              </w:rPr>
            </w:pPr>
            <w:r>
              <w:rPr>
                <w:rFonts w:hint="eastAsia" w:ascii="宋体" w:hAnsi="宋体" w:cs="宋体"/>
                <w:color w:val="000000"/>
                <w:sz w:val="22"/>
              </w:rPr>
              <w:t>网络协议：IPv4；UDP；P2P；IPv6；TCP；</w:t>
            </w:r>
          </w:p>
        </w:tc>
        <w:tc>
          <w:tcPr>
            <w:tcW w:w="397" w:type="pct"/>
            <w:vMerge w:val="continue"/>
            <w:tcBorders>
              <w:left w:val="single" w:color="000000" w:sz="4" w:space="0"/>
              <w:right w:val="single" w:color="000000" w:sz="4" w:space="0"/>
            </w:tcBorders>
            <w:vAlign w:val="center"/>
          </w:tcPr>
          <w:p w14:paraId="3AF71B25">
            <w:pPr>
              <w:widowControl/>
              <w:jc w:val="center"/>
              <w:textAlignment w:val="center"/>
              <w:rPr>
                <w:rFonts w:hint="eastAsia" w:ascii="宋体" w:hAnsi="宋体" w:cs="宋体"/>
                <w:color w:val="000000"/>
                <w:sz w:val="22"/>
                <w:lang w:bidi="ar"/>
              </w:rPr>
            </w:pPr>
          </w:p>
        </w:tc>
        <w:tc>
          <w:tcPr>
            <w:tcW w:w="397" w:type="pct"/>
            <w:vMerge w:val="continue"/>
            <w:tcBorders>
              <w:left w:val="single" w:color="000000" w:sz="4" w:space="0"/>
              <w:right w:val="single" w:color="000000" w:sz="4" w:space="0"/>
            </w:tcBorders>
            <w:vAlign w:val="center"/>
          </w:tcPr>
          <w:p w14:paraId="34D9327C">
            <w:pPr>
              <w:widowControl/>
              <w:jc w:val="center"/>
              <w:textAlignment w:val="center"/>
              <w:rPr>
                <w:rFonts w:hint="eastAsia" w:ascii="宋体" w:hAnsi="宋体" w:cs="宋体"/>
                <w:color w:val="000000"/>
                <w:sz w:val="22"/>
                <w:lang w:bidi="ar"/>
              </w:rPr>
            </w:pPr>
          </w:p>
        </w:tc>
      </w:tr>
      <w:tr w14:paraId="58A2CEA3">
        <w:tblPrEx>
          <w:tblCellMar>
            <w:top w:w="0" w:type="dxa"/>
            <w:left w:w="108" w:type="dxa"/>
            <w:bottom w:w="0" w:type="dxa"/>
            <w:right w:w="108" w:type="dxa"/>
          </w:tblCellMar>
        </w:tblPrEx>
        <w:trPr>
          <w:trHeight w:val="335" w:hRule="atLeast"/>
        </w:trPr>
        <w:tc>
          <w:tcPr>
            <w:tcW w:w="397" w:type="pct"/>
            <w:vMerge w:val="continue"/>
            <w:tcBorders>
              <w:left w:val="single" w:color="000000" w:sz="4" w:space="0"/>
              <w:right w:val="single" w:color="000000" w:sz="4" w:space="0"/>
            </w:tcBorders>
            <w:vAlign w:val="center"/>
          </w:tcPr>
          <w:p w14:paraId="0AE82F71">
            <w:pPr>
              <w:widowControl/>
              <w:jc w:val="center"/>
              <w:textAlignment w:val="center"/>
              <w:rPr>
                <w:rFonts w:hint="eastAsia" w:ascii="宋体" w:hAnsi="宋体" w:cs="宋体"/>
                <w:color w:val="000000"/>
                <w:sz w:val="22"/>
                <w:lang w:bidi="ar"/>
              </w:rPr>
            </w:pPr>
          </w:p>
        </w:tc>
        <w:tc>
          <w:tcPr>
            <w:tcW w:w="1006" w:type="pct"/>
            <w:vMerge w:val="continue"/>
            <w:tcBorders>
              <w:left w:val="single" w:color="000000" w:sz="4" w:space="0"/>
              <w:right w:val="single" w:color="000000" w:sz="4" w:space="0"/>
            </w:tcBorders>
            <w:vAlign w:val="center"/>
          </w:tcPr>
          <w:p w14:paraId="0870AD84">
            <w:pPr>
              <w:widowControl/>
              <w:jc w:val="center"/>
              <w:textAlignment w:val="center"/>
              <w:rPr>
                <w:rFonts w:hint="eastAsia" w:ascii="宋体" w:hAnsi="宋体" w:cs="宋体"/>
                <w:color w:val="000000"/>
                <w:sz w:val="22"/>
                <w:lang w:bidi="ar"/>
              </w:rPr>
            </w:pPr>
          </w:p>
        </w:tc>
        <w:tc>
          <w:tcPr>
            <w:tcW w:w="2803" w:type="pct"/>
            <w:tcBorders>
              <w:top w:val="single" w:color="auto" w:sz="4" w:space="0"/>
              <w:left w:val="single" w:color="000000" w:sz="4" w:space="0"/>
              <w:bottom w:val="single" w:color="auto" w:sz="4" w:space="0"/>
              <w:right w:val="single" w:color="000000" w:sz="4" w:space="0"/>
            </w:tcBorders>
            <w:vAlign w:val="center"/>
          </w:tcPr>
          <w:p w14:paraId="65BD528B">
            <w:pPr>
              <w:jc w:val="left"/>
              <w:textAlignment w:val="center"/>
              <w:rPr>
                <w:rFonts w:hint="eastAsia" w:ascii="宋体" w:hAnsi="宋体" w:cs="宋体"/>
                <w:color w:val="000000"/>
                <w:sz w:val="22"/>
              </w:rPr>
            </w:pPr>
            <w:r>
              <w:rPr>
                <w:rFonts w:hint="eastAsia" w:ascii="宋体" w:hAnsi="宋体" w:cs="宋体"/>
                <w:color w:val="000000"/>
                <w:sz w:val="22"/>
              </w:rPr>
              <w:t>OSDP协议：支持；</w:t>
            </w:r>
          </w:p>
        </w:tc>
        <w:tc>
          <w:tcPr>
            <w:tcW w:w="397" w:type="pct"/>
            <w:vMerge w:val="continue"/>
            <w:tcBorders>
              <w:left w:val="single" w:color="000000" w:sz="4" w:space="0"/>
              <w:right w:val="single" w:color="000000" w:sz="4" w:space="0"/>
            </w:tcBorders>
            <w:vAlign w:val="center"/>
          </w:tcPr>
          <w:p w14:paraId="2B1498E2">
            <w:pPr>
              <w:widowControl/>
              <w:jc w:val="center"/>
              <w:textAlignment w:val="center"/>
              <w:rPr>
                <w:rFonts w:hint="eastAsia" w:ascii="宋体" w:hAnsi="宋体" w:cs="宋体"/>
                <w:color w:val="000000"/>
                <w:sz w:val="22"/>
                <w:lang w:bidi="ar"/>
              </w:rPr>
            </w:pPr>
          </w:p>
        </w:tc>
        <w:tc>
          <w:tcPr>
            <w:tcW w:w="397" w:type="pct"/>
            <w:vMerge w:val="continue"/>
            <w:tcBorders>
              <w:left w:val="single" w:color="000000" w:sz="4" w:space="0"/>
              <w:right w:val="single" w:color="000000" w:sz="4" w:space="0"/>
            </w:tcBorders>
            <w:vAlign w:val="center"/>
          </w:tcPr>
          <w:p w14:paraId="5039E8BF">
            <w:pPr>
              <w:widowControl/>
              <w:jc w:val="center"/>
              <w:textAlignment w:val="center"/>
              <w:rPr>
                <w:rFonts w:hint="eastAsia" w:ascii="宋体" w:hAnsi="宋体" w:cs="宋体"/>
                <w:color w:val="000000"/>
                <w:sz w:val="22"/>
                <w:lang w:bidi="ar"/>
              </w:rPr>
            </w:pPr>
          </w:p>
        </w:tc>
      </w:tr>
      <w:tr w14:paraId="6CA17AF4">
        <w:tblPrEx>
          <w:tblCellMar>
            <w:top w:w="0" w:type="dxa"/>
            <w:left w:w="108" w:type="dxa"/>
            <w:bottom w:w="0" w:type="dxa"/>
            <w:right w:w="108" w:type="dxa"/>
          </w:tblCellMar>
        </w:tblPrEx>
        <w:trPr>
          <w:trHeight w:val="202" w:hRule="atLeast"/>
        </w:trPr>
        <w:tc>
          <w:tcPr>
            <w:tcW w:w="397" w:type="pct"/>
            <w:vMerge w:val="continue"/>
            <w:tcBorders>
              <w:left w:val="single" w:color="000000" w:sz="4" w:space="0"/>
              <w:right w:val="single" w:color="000000" w:sz="4" w:space="0"/>
            </w:tcBorders>
            <w:vAlign w:val="center"/>
          </w:tcPr>
          <w:p w14:paraId="33A4A9CD">
            <w:pPr>
              <w:widowControl/>
              <w:jc w:val="center"/>
              <w:textAlignment w:val="center"/>
              <w:rPr>
                <w:rFonts w:hint="eastAsia" w:ascii="宋体" w:hAnsi="宋体" w:cs="宋体"/>
                <w:color w:val="000000"/>
                <w:sz w:val="22"/>
                <w:lang w:bidi="ar"/>
              </w:rPr>
            </w:pPr>
          </w:p>
        </w:tc>
        <w:tc>
          <w:tcPr>
            <w:tcW w:w="1006" w:type="pct"/>
            <w:vMerge w:val="continue"/>
            <w:tcBorders>
              <w:left w:val="single" w:color="000000" w:sz="4" w:space="0"/>
              <w:right w:val="single" w:color="000000" w:sz="4" w:space="0"/>
            </w:tcBorders>
            <w:vAlign w:val="center"/>
          </w:tcPr>
          <w:p w14:paraId="4F12F031">
            <w:pPr>
              <w:widowControl/>
              <w:jc w:val="center"/>
              <w:textAlignment w:val="center"/>
              <w:rPr>
                <w:rFonts w:hint="eastAsia" w:ascii="宋体" w:hAnsi="宋体" w:cs="宋体"/>
                <w:color w:val="000000"/>
                <w:sz w:val="22"/>
                <w:lang w:bidi="ar"/>
              </w:rPr>
            </w:pPr>
          </w:p>
        </w:tc>
        <w:tc>
          <w:tcPr>
            <w:tcW w:w="2803" w:type="pct"/>
            <w:tcBorders>
              <w:top w:val="single" w:color="auto" w:sz="4" w:space="0"/>
              <w:left w:val="single" w:color="000000" w:sz="4" w:space="0"/>
              <w:bottom w:val="single" w:color="auto" w:sz="4" w:space="0"/>
              <w:right w:val="single" w:color="000000" w:sz="4" w:space="0"/>
            </w:tcBorders>
            <w:vAlign w:val="center"/>
          </w:tcPr>
          <w:p w14:paraId="24957606">
            <w:pPr>
              <w:jc w:val="left"/>
              <w:textAlignment w:val="center"/>
              <w:rPr>
                <w:rFonts w:hint="eastAsia" w:ascii="宋体" w:hAnsi="宋体" w:cs="宋体"/>
                <w:color w:val="000000"/>
                <w:sz w:val="22"/>
              </w:rPr>
            </w:pPr>
            <w:r>
              <w:rPr>
                <w:rFonts w:hint="eastAsia" w:ascii="宋体" w:hAnsi="宋体" w:cs="宋体"/>
                <w:color w:val="000000"/>
                <w:sz w:val="22"/>
              </w:rPr>
              <w:t>接入标准：CGI；</w:t>
            </w:r>
          </w:p>
        </w:tc>
        <w:tc>
          <w:tcPr>
            <w:tcW w:w="397" w:type="pct"/>
            <w:vMerge w:val="continue"/>
            <w:tcBorders>
              <w:left w:val="single" w:color="000000" w:sz="4" w:space="0"/>
              <w:right w:val="single" w:color="000000" w:sz="4" w:space="0"/>
            </w:tcBorders>
            <w:vAlign w:val="center"/>
          </w:tcPr>
          <w:p w14:paraId="14DD7F14">
            <w:pPr>
              <w:widowControl/>
              <w:jc w:val="center"/>
              <w:textAlignment w:val="center"/>
              <w:rPr>
                <w:rFonts w:hint="eastAsia" w:ascii="宋体" w:hAnsi="宋体" w:cs="宋体"/>
                <w:color w:val="000000"/>
                <w:sz w:val="22"/>
                <w:lang w:bidi="ar"/>
              </w:rPr>
            </w:pPr>
          </w:p>
        </w:tc>
        <w:tc>
          <w:tcPr>
            <w:tcW w:w="397" w:type="pct"/>
            <w:vMerge w:val="continue"/>
            <w:tcBorders>
              <w:left w:val="single" w:color="000000" w:sz="4" w:space="0"/>
              <w:right w:val="single" w:color="000000" w:sz="4" w:space="0"/>
            </w:tcBorders>
            <w:vAlign w:val="center"/>
          </w:tcPr>
          <w:p w14:paraId="1060CCE7">
            <w:pPr>
              <w:widowControl/>
              <w:jc w:val="center"/>
              <w:textAlignment w:val="center"/>
              <w:rPr>
                <w:rFonts w:hint="eastAsia" w:ascii="宋体" w:hAnsi="宋体" w:cs="宋体"/>
                <w:color w:val="000000"/>
                <w:sz w:val="22"/>
                <w:lang w:bidi="ar"/>
              </w:rPr>
            </w:pPr>
          </w:p>
        </w:tc>
      </w:tr>
      <w:tr w14:paraId="593306D9">
        <w:tblPrEx>
          <w:tblCellMar>
            <w:top w:w="0" w:type="dxa"/>
            <w:left w:w="108" w:type="dxa"/>
            <w:bottom w:w="0" w:type="dxa"/>
            <w:right w:w="108" w:type="dxa"/>
          </w:tblCellMar>
        </w:tblPrEx>
        <w:trPr>
          <w:trHeight w:val="352" w:hRule="atLeast"/>
        </w:trPr>
        <w:tc>
          <w:tcPr>
            <w:tcW w:w="397" w:type="pct"/>
            <w:vMerge w:val="continue"/>
            <w:tcBorders>
              <w:left w:val="single" w:color="000000" w:sz="4" w:space="0"/>
              <w:right w:val="single" w:color="000000" w:sz="4" w:space="0"/>
            </w:tcBorders>
            <w:vAlign w:val="center"/>
          </w:tcPr>
          <w:p w14:paraId="0AB1159E">
            <w:pPr>
              <w:widowControl/>
              <w:jc w:val="center"/>
              <w:textAlignment w:val="center"/>
              <w:rPr>
                <w:rFonts w:hint="eastAsia" w:ascii="宋体" w:hAnsi="宋体" w:cs="宋体"/>
                <w:color w:val="000000"/>
                <w:sz w:val="22"/>
                <w:lang w:bidi="ar"/>
              </w:rPr>
            </w:pPr>
          </w:p>
        </w:tc>
        <w:tc>
          <w:tcPr>
            <w:tcW w:w="1006" w:type="pct"/>
            <w:vMerge w:val="continue"/>
            <w:tcBorders>
              <w:left w:val="single" w:color="000000" w:sz="4" w:space="0"/>
              <w:right w:val="single" w:color="000000" w:sz="4" w:space="0"/>
            </w:tcBorders>
            <w:vAlign w:val="center"/>
          </w:tcPr>
          <w:p w14:paraId="469700E6">
            <w:pPr>
              <w:widowControl/>
              <w:jc w:val="center"/>
              <w:textAlignment w:val="center"/>
              <w:rPr>
                <w:rFonts w:hint="eastAsia" w:ascii="宋体" w:hAnsi="宋体" w:cs="宋体"/>
                <w:color w:val="000000"/>
                <w:sz w:val="22"/>
                <w:lang w:bidi="ar"/>
              </w:rPr>
            </w:pPr>
          </w:p>
        </w:tc>
        <w:tc>
          <w:tcPr>
            <w:tcW w:w="2803" w:type="pct"/>
            <w:tcBorders>
              <w:top w:val="single" w:color="auto" w:sz="4" w:space="0"/>
              <w:left w:val="single" w:color="000000" w:sz="4" w:space="0"/>
              <w:bottom w:val="single" w:color="auto" w:sz="4" w:space="0"/>
              <w:right w:val="single" w:color="000000" w:sz="4" w:space="0"/>
            </w:tcBorders>
            <w:vAlign w:val="center"/>
          </w:tcPr>
          <w:p w14:paraId="2A0A61BB">
            <w:pPr>
              <w:jc w:val="left"/>
              <w:textAlignment w:val="center"/>
              <w:rPr>
                <w:rFonts w:hint="eastAsia" w:ascii="宋体" w:hAnsi="宋体" w:cs="宋体"/>
                <w:color w:val="000000"/>
                <w:sz w:val="22"/>
              </w:rPr>
            </w:pPr>
            <w:r>
              <w:rPr>
                <w:rFonts w:hint="eastAsia" w:ascii="宋体" w:hAnsi="宋体" w:cs="宋体"/>
                <w:color w:val="000000"/>
                <w:sz w:val="22"/>
              </w:rPr>
              <w:t>是否支持SDK：支持；</w:t>
            </w:r>
          </w:p>
        </w:tc>
        <w:tc>
          <w:tcPr>
            <w:tcW w:w="397" w:type="pct"/>
            <w:vMerge w:val="continue"/>
            <w:tcBorders>
              <w:left w:val="single" w:color="000000" w:sz="4" w:space="0"/>
              <w:right w:val="single" w:color="000000" w:sz="4" w:space="0"/>
            </w:tcBorders>
            <w:vAlign w:val="center"/>
          </w:tcPr>
          <w:p w14:paraId="6B54052B">
            <w:pPr>
              <w:widowControl/>
              <w:jc w:val="center"/>
              <w:textAlignment w:val="center"/>
              <w:rPr>
                <w:rFonts w:hint="eastAsia" w:ascii="宋体" w:hAnsi="宋体" w:cs="宋体"/>
                <w:color w:val="000000"/>
                <w:sz w:val="22"/>
                <w:lang w:bidi="ar"/>
              </w:rPr>
            </w:pPr>
          </w:p>
        </w:tc>
        <w:tc>
          <w:tcPr>
            <w:tcW w:w="397" w:type="pct"/>
            <w:vMerge w:val="continue"/>
            <w:tcBorders>
              <w:left w:val="single" w:color="000000" w:sz="4" w:space="0"/>
              <w:right w:val="single" w:color="000000" w:sz="4" w:space="0"/>
            </w:tcBorders>
            <w:vAlign w:val="center"/>
          </w:tcPr>
          <w:p w14:paraId="11573258">
            <w:pPr>
              <w:widowControl/>
              <w:jc w:val="center"/>
              <w:textAlignment w:val="center"/>
              <w:rPr>
                <w:rFonts w:hint="eastAsia" w:ascii="宋体" w:hAnsi="宋体" w:cs="宋体"/>
                <w:color w:val="000000"/>
                <w:sz w:val="22"/>
                <w:lang w:bidi="ar"/>
              </w:rPr>
            </w:pPr>
          </w:p>
        </w:tc>
      </w:tr>
      <w:tr w14:paraId="6BBAE7CA">
        <w:tblPrEx>
          <w:tblCellMar>
            <w:top w:w="0" w:type="dxa"/>
            <w:left w:w="108" w:type="dxa"/>
            <w:bottom w:w="0" w:type="dxa"/>
            <w:right w:w="108" w:type="dxa"/>
          </w:tblCellMar>
        </w:tblPrEx>
        <w:trPr>
          <w:trHeight w:val="219" w:hRule="atLeast"/>
        </w:trPr>
        <w:tc>
          <w:tcPr>
            <w:tcW w:w="397" w:type="pct"/>
            <w:vMerge w:val="continue"/>
            <w:tcBorders>
              <w:left w:val="single" w:color="000000" w:sz="4" w:space="0"/>
              <w:right w:val="single" w:color="000000" w:sz="4" w:space="0"/>
            </w:tcBorders>
            <w:vAlign w:val="center"/>
          </w:tcPr>
          <w:p w14:paraId="17FF5842">
            <w:pPr>
              <w:widowControl/>
              <w:jc w:val="center"/>
              <w:textAlignment w:val="center"/>
              <w:rPr>
                <w:rFonts w:hint="eastAsia" w:ascii="宋体" w:hAnsi="宋体" w:cs="宋体"/>
                <w:color w:val="000000"/>
                <w:sz w:val="22"/>
                <w:lang w:bidi="ar"/>
              </w:rPr>
            </w:pPr>
          </w:p>
        </w:tc>
        <w:tc>
          <w:tcPr>
            <w:tcW w:w="1006" w:type="pct"/>
            <w:vMerge w:val="continue"/>
            <w:tcBorders>
              <w:left w:val="single" w:color="000000" w:sz="4" w:space="0"/>
              <w:right w:val="single" w:color="000000" w:sz="4" w:space="0"/>
            </w:tcBorders>
            <w:vAlign w:val="center"/>
          </w:tcPr>
          <w:p w14:paraId="39E99260">
            <w:pPr>
              <w:widowControl/>
              <w:jc w:val="center"/>
              <w:textAlignment w:val="center"/>
              <w:rPr>
                <w:rFonts w:hint="eastAsia" w:ascii="宋体" w:hAnsi="宋体" w:cs="宋体"/>
                <w:color w:val="000000"/>
                <w:sz w:val="22"/>
                <w:lang w:bidi="ar"/>
              </w:rPr>
            </w:pPr>
          </w:p>
        </w:tc>
        <w:tc>
          <w:tcPr>
            <w:tcW w:w="2803" w:type="pct"/>
            <w:tcBorders>
              <w:top w:val="single" w:color="auto" w:sz="4" w:space="0"/>
              <w:left w:val="single" w:color="000000" w:sz="4" w:space="0"/>
              <w:bottom w:val="single" w:color="auto" w:sz="4" w:space="0"/>
              <w:right w:val="single" w:color="000000" w:sz="4" w:space="0"/>
            </w:tcBorders>
            <w:vAlign w:val="center"/>
          </w:tcPr>
          <w:p w14:paraId="50A141C5">
            <w:pPr>
              <w:jc w:val="left"/>
              <w:textAlignment w:val="center"/>
              <w:rPr>
                <w:rFonts w:hint="eastAsia" w:ascii="宋体" w:hAnsi="宋体" w:cs="宋体"/>
                <w:color w:val="000000"/>
                <w:sz w:val="22"/>
              </w:rPr>
            </w:pPr>
            <w:r>
              <w:rPr>
                <w:rFonts w:hint="eastAsia" w:ascii="宋体" w:hAnsi="宋体" w:cs="宋体"/>
                <w:color w:val="000000"/>
                <w:sz w:val="22"/>
              </w:rPr>
              <w:t>产品款式：铁箱门禁控制器；</w:t>
            </w:r>
          </w:p>
        </w:tc>
        <w:tc>
          <w:tcPr>
            <w:tcW w:w="397" w:type="pct"/>
            <w:vMerge w:val="continue"/>
            <w:tcBorders>
              <w:left w:val="single" w:color="000000" w:sz="4" w:space="0"/>
              <w:right w:val="single" w:color="000000" w:sz="4" w:space="0"/>
            </w:tcBorders>
            <w:vAlign w:val="center"/>
          </w:tcPr>
          <w:p w14:paraId="5564F4B0">
            <w:pPr>
              <w:widowControl/>
              <w:jc w:val="center"/>
              <w:textAlignment w:val="center"/>
              <w:rPr>
                <w:rFonts w:hint="eastAsia" w:ascii="宋体" w:hAnsi="宋体" w:cs="宋体"/>
                <w:color w:val="000000"/>
                <w:sz w:val="22"/>
                <w:lang w:bidi="ar"/>
              </w:rPr>
            </w:pPr>
          </w:p>
        </w:tc>
        <w:tc>
          <w:tcPr>
            <w:tcW w:w="397" w:type="pct"/>
            <w:vMerge w:val="continue"/>
            <w:tcBorders>
              <w:left w:val="single" w:color="000000" w:sz="4" w:space="0"/>
              <w:right w:val="single" w:color="000000" w:sz="4" w:space="0"/>
            </w:tcBorders>
            <w:vAlign w:val="center"/>
          </w:tcPr>
          <w:p w14:paraId="1D0BE0C7">
            <w:pPr>
              <w:widowControl/>
              <w:jc w:val="center"/>
              <w:textAlignment w:val="center"/>
              <w:rPr>
                <w:rFonts w:hint="eastAsia" w:ascii="宋体" w:hAnsi="宋体" w:cs="宋体"/>
                <w:color w:val="000000"/>
                <w:sz w:val="22"/>
                <w:lang w:bidi="ar"/>
              </w:rPr>
            </w:pPr>
          </w:p>
        </w:tc>
      </w:tr>
      <w:tr w14:paraId="05DA0BD8">
        <w:tblPrEx>
          <w:tblCellMar>
            <w:top w:w="0" w:type="dxa"/>
            <w:left w:w="108" w:type="dxa"/>
            <w:bottom w:w="0" w:type="dxa"/>
            <w:right w:w="108" w:type="dxa"/>
          </w:tblCellMar>
        </w:tblPrEx>
        <w:trPr>
          <w:trHeight w:val="335" w:hRule="atLeast"/>
        </w:trPr>
        <w:tc>
          <w:tcPr>
            <w:tcW w:w="397" w:type="pct"/>
            <w:vMerge w:val="continue"/>
            <w:tcBorders>
              <w:left w:val="single" w:color="000000" w:sz="4" w:space="0"/>
              <w:right w:val="single" w:color="000000" w:sz="4" w:space="0"/>
            </w:tcBorders>
            <w:vAlign w:val="center"/>
          </w:tcPr>
          <w:p w14:paraId="125590A9">
            <w:pPr>
              <w:widowControl/>
              <w:jc w:val="center"/>
              <w:textAlignment w:val="center"/>
              <w:rPr>
                <w:rFonts w:hint="eastAsia" w:ascii="宋体" w:hAnsi="宋体" w:cs="宋体"/>
                <w:color w:val="000000"/>
                <w:sz w:val="22"/>
                <w:lang w:bidi="ar"/>
              </w:rPr>
            </w:pPr>
          </w:p>
        </w:tc>
        <w:tc>
          <w:tcPr>
            <w:tcW w:w="1006" w:type="pct"/>
            <w:vMerge w:val="continue"/>
            <w:tcBorders>
              <w:left w:val="single" w:color="000000" w:sz="4" w:space="0"/>
              <w:right w:val="single" w:color="000000" w:sz="4" w:space="0"/>
            </w:tcBorders>
            <w:vAlign w:val="center"/>
          </w:tcPr>
          <w:p w14:paraId="779B4E53">
            <w:pPr>
              <w:widowControl/>
              <w:jc w:val="center"/>
              <w:textAlignment w:val="center"/>
              <w:rPr>
                <w:rFonts w:hint="eastAsia" w:ascii="宋体" w:hAnsi="宋体" w:cs="宋体"/>
                <w:color w:val="000000"/>
                <w:sz w:val="22"/>
                <w:lang w:bidi="ar"/>
              </w:rPr>
            </w:pPr>
          </w:p>
        </w:tc>
        <w:tc>
          <w:tcPr>
            <w:tcW w:w="2803" w:type="pct"/>
            <w:tcBorders>
              <w:top w:val="single" w:color="auto" w:sz="4" w:space="0"/>
              <w:left w:val="single" w:color="000000" w:sz="4" w:space="0"/>
              <w:bottom w:val="single" w:color="auto" w:sz="4" w:space="0"/>
              <w:right w:val="single" w:color="000000" w:sz="4" w:space="0"/>
            </w:tcBorders>
            <w:vAlign w:val="center"/>
          </w:tcPr>
          <w:p w14:paraId="1C18C96E">
            <w:pPr>
              <w:jc w:val="left"/>
              <w:textAlignment w:val="center"/>
              <w:rPr>
                <w:rFonts w:hint="eastAsia" w:ascii="宋体" w:hAnsi="宋体" w:cs="宋体"/>
                <w:color w:val="000000"/>
                <w:sz w:val="22"/>
              </w:rPr>
            </w:pPr>
            <w:r>
              <w:rPr>
                <w:rFonts w:hint="eastAsia" w:ascii="宋体" w:hAnsi="宋体" w:cs="宋体"/>
                <w:color w:val="000000"/>
                <w:sz w:val="22"/>
              </w:rPr>
              <w:t>蜂鸣器：支持；</w:t>
            </w:r>
          </w:p>
        </w:tc>
        <w:tc>
          <w:tcPr>
            <w:tcW w:w="397" w:type="pct"/>
            <w:vMerge w:val="continue"/>
            <w:tcBorders>
              <w:left w:val="single" w:color="000000" w:sz="4" w:space="0"/>
              <w:right w:val="single" w:color="000000" w:sz="4" w:space="0"/>
            </w:tcBorders>
            <w:vAlign w:val="center"/>
          </w:tcPr>
          <w:p w14:paraId="7DF43D6D">
            <w:pPr>
              <w:widowControl/>
              <w:jc w:val="center"/>
              <w:textAlignment w:val="center"/>
              <w:rPr>
                <w:rFonts w:hint="eastAsia" w:ascii="宋体" w:hAnsi="宋体" w:cs="宋体"/>
                <w:color w:val="000000"/>
                <w:sz w:val="22"/>
                <w:lang w:bidi="ar"/>
              </w:rPr>
            </w:pPr>
          </w:p>
        </w:tc>
        <w:tc>
          <w:tcPr>
            <w:tcW w:w="397" w:type="pct"/>
            <w:vMerge w:val="continue"/>
            <w:tcBorders>
              <w:left w:val="single" w:color="000000" w:sz="4" w:space="0"/>
              <w:right w:val="single" w:color="000000" w:sz="4" w:space="0"/>
            </w:tcBorders>
            <w:vAlign w:val="center"/>
          </w:tcPr>
          <w:p w14:paraId="1DE56ED8">
            <w:pPr>
              <w:widowControl/>
              <w:jc w:val="center"/>
              <w:textAlignment w:val="center"/>
              <w:rPr>
                <w:rFonts w:hint="eastAsia" w:ascii="宋体" w:hAnsi="宋体" w:cs="宋体"/>
                <w:color w:val="000000"/>
                <w:sz w:val="22"/>
                <w:lang w:bidi="ar"/>
              </w:rPr>
            </w:pPr>
          </w:p>
        </w:tc>
      </w:tr>
      <w:tr w14:paraId="5E946A22">
        <w:tblPrEx>
          <w:tblCellMar>
            <w:top w:w="0" w:type="dxa"/>
            <w:left w:w="108" w:type="dxa"/>
            <w:bottom w:w="0" w:type="dxa"/>
            <w:right w:w="108" w:type="dxa"/>
          </w:tblCellMar>
        </w:tblPrEx>
        <w:trPr>
          <w:trHeight w:val="370" w:hRule="atLeast"/>
        </w:trPr>
        <w:tc>
          <w:tcPr>
            <w:tcW w:w="397" w:type="pct"/>
            <w:vMerge w:val="continue"/>
            <w:tcBorders>
              <w:left w:val="single" w:color="000000" w:sz="4" w:space="0"/>
              <w:right w:val="single" w:color="000000" w:sz="4" w:space="0"/>
            </w:tcBorders>
            <w:vAlign w:val="center"/>
          </w:tcPr>
          <w:p w14:paraId="3234C6F4">
            <w:pPr>
              <w:widowControl/>
              <w:jc w:val="center"/>
              <w:textAlignment w:val="center"/>
              <w:rPr>
                <w:rFonts w:hint="eastAsia" w:ascii="宋体" w:hAnsi="宋体" w:cs="宋体"/>
                <w:color w:val="000000"/>
                <w:sz w:val="22"/>
                <w:lang w:bidi="ar"/>
              </w:rPr>
            </w:pPr>
          </w:p>
        </w:tc>
        <w:tc>
          <w:tcPr>
            <w:tcW w:w="1006" w:type="pct"/>
            <w:vMerge w:val="continue"/>
            <w:tcBorders>
              <w:left w:val="single" w:color="000000" w:sz="4" w:space="0"/>
              <w:right w:val="single" w:color="000000" w:sz="4" w:space="0"/>
            </w:tcBorders>
            <w:vAlign w:val="center"/>
          </w:tcPr>
          <w:p w14:paraId="2DC15376">
            <w:pPr>
              <w:widowControl/>
              <w:jc w:val="center"/>
              <w:textAlignment w:val="center"/>
              <w:rPr>
                <w:rFonts w:hint="eastAsia" w:ascii="宋体" w:hAnsi="宋体" w:cs="宋体"/>
                <w:color w:val="000000"/>
                <w:sz w:val="22"/>
                <w:lang w:bidi="ar"/>
              </w:rPr>
            </w:pPr>
          </w:p>
        </w:tc>
        <w:tc>
          <w:tcPr>
            <w:tcW w:w="2803" w:type="pct"/>
            <w:tcBorders>
              <w:top w:val="single" w:color="auto" w:sz="4" w:space="0"/>
              <w:left w:val="single" w:color="000000" w:sz="4" w:space="0"/>
              <w:bottom w:val="single" w:color="auto" w:sz="4" w:space="0"/>
              <w:right w:val="single" w:color="000000" w:sz="4" w:space="0"/>
            </w:tcBorders>
            <w:vAlign w:val="center"/>
          </w:tcPr>
          <w:p w14:paraId="6CABA105">
            <w:pPr>
              <w:jc w:val="left"/>
              <w:textAlignment w:val="center"/>
              <w:rPr>
                <w:rFonts w:hint="eastAsia" w:ascii="宋体" w:hAnsi="宋体" w:cs="宋体"/>
                <w:color w:val="000000"/>
                <w:sz w:val="22"/>
              </w:rPr>
            </w:pPr>
            <w:r>
              <w:rPr>
                <w:rFonts w:hint="eastAsia" w:ascii="宋体" w:hAnsi="宋体" w:cs="宋体"/>
                <w:color w:val="000000"/>
                <w:sz w:val="22"/>
              </w:rPr>
              <w:t>外壳材料：SGCC镀锌；</w:t>
            </w:r>
          </w:p>
        </w:tc>
        <w:tc>
          <w:tcPr>
            <w:tcW w:w="397" w:type="pct"/>
            <w:vMerge w:val="continue"/>
            <w:tcBorders>
              <w:left w:val="single" w:color="000000" w:sz="4" w:space="0"/>
              <w:right w:val="single" w:color="000000" w:sz="4" w:space="0"/>
            </w:tcBorders>
            <w:vAlign w:val="center"/>
          </w:tcPr>
          <w:p w14:paraId="0F4D1DC7">
            <w:pPr>
              <w:widowControl/>
              <w:jc w:val="center"/>
              <w:textAlignment w:val="center"/>
              <w:rPr>
                <w:rFonts w:hint="eastAsia" w:ascii="宋体" w:hAnsi="宋体" w:cs="宋体"/>
                <w:color w:val="000000"/>
                <w:sz w:val="22"/>
                <w:lang w:bidi="ar"/>
              </w:rPr>
            </w:pPr>
          </w:p>
        </w:tc>
        <w:tc>
          <w:tcPr>
            <w:tcW w:w="397" w:type="pct"/>
            <w:vMerge w:val="continue"/>
            <w:tcBorders>
              <w:left w:val="single" w:color="000000" w:sz="4" w:space="0"/>
              <w:right w:val="single" w:color="000000" w:sz="4" w:space="0"/>
            </w:tcBorders>
            <w:vAlign w:val="center"/>
          </w:tcPr>
          <w:p w14:paraId="1C7C1092">
            <w:pPr>
              <w:widowControl/>
              <w:jc w:val="center"/>
              <w:textAlignment w:val="center"/>
              <w:rPr>
                <w:rFonts w:hint="eastAsia" w:ascii="宋体" w:hAnsi="宋体" w:cs="宋体"/>
                <w:color w:val="000000"/>
                <w:sz w:val="22"/>
                <w:lang w:bidi="ar"/>
              </w:rPr>
            </w:pPr>
          </w:p>
        </w:tc>
      </w:tr>
      <w:tr w14:paraId="3360ECA0">
        <w:tblPrEx>
          <w:tblCellMar>
            <w:top w:w="0" w:type="dxa"/>
            <w:left w:w="108" w:type="dxa"/>
            <w:bottom w:w="0" w:type="dxa"/>
            <w:right w:w="108" w:type="dxa"/>
          </w:tblCellMar>
        </w:tblPrEx>
        <w:trPr>
          <w:trHeight w:val="388" w:hRule="atLeast"/>
        </w:trPr>
        <w:tc>
          <w:tcPr>
            <w:tcW w:w="397" w:type="pct"/>
            <w:vMerge w:val="continue"/>
            <w:tcBorders>
              <w:left w:val="single" w:color="000000" w:sz="4" w:space="0"/>
              <w:right w:val="single" w:color="000000" w:sz="4" w:space="0"/>
            </w:tcBorders>
            <w:vAlign w:val="center"/>
          </w:tcPr>
          <w:p w14:paraId="721F29CC">
            <w:pPr>
              <w:widowControl/>
              <w:jc w:val="center"/>
              <w:textAlignment w:val="center"/>
              <w:rPr>
                <w:rFonts w:hint="eastAsia" w:ascii="宋体" w:hAnsi="宋体" w:cs="宋体"/>
                <w:color w:val="000000"/>
                <w:sz w:val="22"/>
                <w:lang w:bidi="ar"/>
              </w:rPr>
            </w:pPr>
          </w:p>
        </w:tc>
        <w:tc>
          <w:tcPr>
            <w:tcW w:w="1006" w:type="pct"/>
            <w:vMerge w:val="continue"/>
            <w:tcBorders>
              <w:left w:val="single" w:color="000000" w:sz="4" w:space="0"/>
              <w:right w:val="single" w:color="000000" w:sz="4" w:space="0"/>
            </w:tcBorders>
            <w:vAlign w:val="center"/>
          </w:tcPr>
          <w:p w14:paraId="3093700B">
            <w:pPr>
              <w:widowControl/>
              <w:jc w:val="center"/>
              <w:textAlignment w:val="center"/>
              <w:rPr>
                <w:rFonts w:hint="eastAsia" w:ascii="宋体" w:hAnsi="宋体" w:cs="宋体"/>
                <w:color w:val="000000"/>
                <w:sz w:val="22"/>
                <w:lang w:bidi="ar"/>
              </w:rPr>
            </w:pPr>
          </w:p>
        </w:tc>
        <w:tc>
          <w:tcPr>
            <w:tcW w:w="2803" w:type="pct"/>
            <w:tcBorders>
              <w:top w:val="single" w:color="auto" w:sz="4" w:space="0"/>
              <w:left w:val="single" w:color="000000" w:sz="4" w:space="0"/>
              <w:bottom w:val="single" w:color="auto" w:sz="4" w:space="0"/>
              <w:right w:val="single" w:color="000000" w:sz="4" w:space="0"/>
            </w:tcBorders>
            <w:vAlign w:val="center"/>
          </w:tcPr>
          <w:p w14:paraId="233E366E">
            <w:pPr>
              <w:jc w:val="left"/>
              <w:textAlignment w:val="center"/>
              <w:rPr>
                <w:rFonts w:hint="eastAsia" w:ascii="宋体" w:hAnsi="宋体" w:cs="宋体"/>
                <w:color w:val="000000"/>
                <w:sz w:val="22"/>
              </w:rPr>
            </w:pPr>
            <w:r>
              <w:rPr>
                <w:rFonts w:hint="eastAsia" w:ascii="宋体" w:hAnsi="宋体" w:cs="宋体"/>
                <w:color w:val="000000"/>
                <w:sz w:val="22"/>
              </w:rPr>
              <w:t>远程验证：支持；</w:t>
            </w:r>
          </w:p>
        </w:tc>
        <w:tc>
          <w:tcPr>
            <w:tcW w:w="397" w:type="pct"/>
            <w:vMerge w:val="continue"/>
            <w:tcBorders>
              <w:left w:val="single" w:color="000000" w:sz="4" w:space="0"/>
              <w:right w:val="single" w:color="000000" w:sz="4" w:space="0"/>
            </w:tcBorders>
            <w:vAlign w:val="center"/>
          </w:tcPr>
          <w:p w14:paraId="24BAEB09">
            <w:pPr>
              <w:widowControl/>
              <w:jc w:val="center"/>
              <w:textAlignment w:val="center"/>
              <w:rPr>
                <w:rFonts w:hint="eastAsia" w:ascii="宋体" w:hAnsi="宋体" w:cs="宋体"/>
                <w:color w:val="000000"/>
                <w:sz w:val="22"/>
                <w:lang w:bidi="ar"/>
              </w:rPr>
            </w:pPr>
          </w:p>
        </w:tc>
        <w:tc>
          <w:tcPr>
            <w:tcW w:w="397" w:type="pct"/>
            <w:vMerge w:val="continue"/>
            <w:tcBorders>
              <w:left w:val="single" w:color="000000" w:sz="4" w:space="0"/>
              <w:right w:val="single" w:color="000000" w:sz="4" w:space="0"/>
            </w:tcBorders>
            <w:vAlign w:val="center"/>
          </w:tcPr>
          <w:p w14:paraId="31D78047">
            <w:pPr>
              <w:widowControl/>
              <w:jc w:val="center"/>
              <w:textAlignment w:val="center"/>
              <w:rPr>
                <w:rFonts w:hint="eastAsia" w:ascii="宋体" w:hAnsi="宋体" w:cs="宋体"/>
                <w:color w:val="000000"/>
                <w:sz w:val="22"/>
                <w:lang w:bidi="ar"/>
              </w:rPr>
            </w:pPr>
          </w:p>
        </w:tc>
      </w:tr>
      <w:tr w14:paraId="0ABC8D11">
        <w:tblPrEx>
          <w:tblCellMar>
            <w:top w:w="0" w:type="dxa"/>
            <w:left w:w="108" w:type="dxa"/>
            <w:bottom w:w="0" w:type="dxa"/>
            <w:right w:w="108" w:type="dxa"/>
          </w:tblCellMar>
        </w:tblPrEx>
        <w:trPr>
          <w:trHeight w:val="406" w:hRule="atLeast"/>
        </w:trPr>
        <w:tc>
          <w:tcPr>
            <w:tcW w:w="397" w:type="pct"/>
            <w:vMerge w:val="continue"/>
            <w:tcBorders>
              <w:left w:val="single" w:color="000000" w:sz="4" w:space="0"/>
              <w:right w:val="single" w:color="000000" w:sz="4" w:space="0"/>
            </w:tcBorders>
            <w:vAlign w:val="center"/>
          </w:tcPr>
          <w:p w14:paraId="6F06F7AF">
            <w:pPr>
              <w:widowControl/>
              <w:jc w:val="center"/>
              <w:textAlignment w:val="center"/>
              <w:rPr>
                <w:rFonts w:hint="eastAsia" w:ascii="宋体" w:hAnsi="宋体" w:cs="宋体"/>
                <w:color w:val="000000"/>
                <w:sz w:val="22"/>
                <w:lang w:bidi="ar"/>
              </w:rPr>
            </w:pPr>
          </w:p>
        </w:tc>
        <w:tc>
          <w:tcPr>
            <w:tcW w:w="1006" w:type="pct"/>
            <w:vMerge w:val="continue"/>
            <w:tcBorders>
              <w:left w:val="single" w:color="000000" w:sz="4" w:space="0"/>
              <w:right w:val="single" w:color="000000" w:sz="4" w:space="0"/>
            </w:tcBorders>
            <w:vAlign w:val="center"/>
          </w:tcPr>
          <w:p w14:paraId="7958D4DB">
            <w:pPr>
              <w:widowControl/>
              <w:jc w:val="center"/>
              <w:textAlignment w:val="center"/>
              <w:rPr>
                <w:rFonts w:hint="eastAsia" w:ascii="宋体" w:hAnsi="宋体" w:cs="宋体"/>
                <w:color w:val="000000"/>
                <w:sz w:val="22"/>
                <w:lang w:bidi="ar"/>
              </w:rPr>
            </w:pPr>
          </w:p>
        </w:tc>
        <w:tc>
          <w:tcPr>
            <w:tcW w:w="2803" w:type="pct"/>
            <w:tcBorders>
              <w:top w:val="single" w:color="auto" w:sz="4" w:space="0"/>
              <w:left w:val="single" w:color="000000" w:sz="4" w:space="0"/>
              <w:bottom w:val="single" w:color="auto" w:sz="4" w:space="0"/>
              <w:right w:val="single" w:color="000000" w:sz="4" w:space="0"/>
            </w:tcBorders>
            <w:vAlign w:val="center"/>
          </w:tcPr>
          <w:p w14:paraId="5FEABF22">
            <w:pPr>
              <w:jc w:val="left"/>
              <w:textAlignment w:val="center"/>
              <w:rPr>
                <w:rFonts w:hint="eastAsia" w:ascii="宋体" w:hAnsi="宋体" w:cs="宋体"/>
                <w:color w:val="000000"/>
                <w:sz w:val="22"/>
              </w:rPr>
            </w:pPr>
            <w:r>
              <w:rPr>
                <w:rFonts w:hint="eastAsia" w:ascii="宋体" w:hAnsi="宋体" w:cs="宋体"/>
                <w:color w:val="000000"/>
                <w:sz w:val="22"/>
              </w:rPr>
              <w:t>用户容量：100000；</w:t>
            </w:r>
          </w:p>
        </w:tc>
        <w:tc>
          <w:tcPr>
            <w:tcW w:w="397" w:type="pct"/>
            <w:vMerge w:val="continue"/>
            <w:tcBorders>
              <w:left w:val="single" w:color="000000" w:sz="4" w:space="0"/>
              <w:right w:val="single" w:color="000000" w:sz="4" w:space="0"/>
            </w:tcBorders>
            <w:vAlign w:val="center"/>
          </w:tcPr>
          <w:p w14:paraId="4BB352A5">
            <w:pPr>
              <w:widowControl/>
              <w:jc w:val="center"/>
              <w:textAlignment w:val="center"/>
              <w:rPr>
                <w:rFonts w:hint="eastAsia" w:ascii="宋体" w:hAnsi="宋体" w:cs="宋体"/>
                <w:color w:val="000000"/>
                <w:sz w:val="22"/>
                <w:lang w:bidi="ar"/>
              </w:rPr>
            </w:pPr>
          </w:p>
        </w:tc>
        <w:tc>
          <w:tcPr>
            <w:tcW w:w="397" w:type="pct"/>
            <w:vMerge w:val="continue"/>
            <w:tcBorders>
              <w:left w:val="single" w:color="000000" w:sz="4" w:space="0"/>
              <w:right w:val="single" w:color="000000" w:sz="4" w:space="0"/>
            </w:tcBorders>
            <w:vAlign w:val="center"/>
          </w:tcPr>
          <w:p w14:paraId="39764EDF">
            <w:pPr>
              <w:widowControl/>
              <w:jc w:val="center"/>
              <w:textAlignment w:val="center"/>
              <w:rPr>
                <w:rFonts w:hint="eastAsia" w:ascii="宋体" w:hAnsi="宋体" w:cs="宋体"/>
                <w:color w:val="000000"/>
                <w:sz w:val="22"/>
                <w:lang w:bidi="ar"/>
              </w:rPr>
            </w:pPr>
          </w:p>
        </w:tc>
      </w:tr>
      <w:tr w14:paraId="13648E54">
        <w:tblPrEx>
          <w:tblCellMar>
            <w:top w:w="0" w:type="dxa"/>
            <w:left w:w="108" w:type="dxa"/>
            <w:bottom w:w="0" w:type="dxa"/>
            <w:right w:w="108" w:type="dxa"/>
          </w:tblCellMar>
        </w:tblPrEx>
        <w:trPr>
          <w:trHeight w:val="356" w:hRule="atLeast"/>
        </w:trPr>
        <w:tc>
          <w:tcPr>
            <w:tcW w:w="397" w:type="pct"/>
            <w:vMerge w:val="continue"/>
            <w:tcBorders>
              <w:left w:val="single" w:color="000000" w:sz="4" w:space="0"/>
              <w:right w:val="single" w:color="000000" w:sz="4" w:space="0"/>
            </w:tcBorders>
            <w:vAlign w:val="center"/>
          </w:tcPr>
          <w:p w14:paraId="047A2CA3">
            <w:pPr>
              <w:widowControl/>
              <w:jc w:val="center"/>
              <w:textAlignment w:val="center"/>
              <w:rPr>
                <w:rFonts w:hint="eastAsia" w:ascii="宋体" w:hAnsi="宋体" w:cs="宋体"/>
                <w:color w:val="000000"/>
                <w:sz w:val="22"/>
                <w:lang w:bidi="ar"/>
              </w:rPr>
            </w:pPr>
          </w:p>
        </w:tc>
        <w:tc>
          <w:tcPr>
            <w:tcW w:w="1006" w:type="pct"/>
            <w:vMerge w:val="continue"/>
            <w:tcBorders>
              <w:left w:val="single" w:color="000000" w:sz="4" w:space="0"/>
              <w:right w:val="single" w:color="000000" w:sz="4" w:space="0"/>
            </w:tcBorders>
            <w:vAlign w:val="center"/>
          </w:tcPr>
          <w:p w14:paraId="5E0F0A08">
            <w:pPr>
              <w:widowControl/>
              <w:jc w:val="center"/>
              <w:textAlignment w:val="center"/>
              <w:rPr>
                <w:rFonts w:hint="eastAsia" w:ascii="宋体" w:hAnsi="宋体" w:cs="宋体"/>
                <w:color w:val="000000"/>
                <w:sz w:val="22"/>
                <w:lang w:bidi="ar"/>
              </w:rPr>
            </w:pPr>
          </w:p>
        </w:tc>
        <w:tc>
          <w:tcPr>
            <w:tcW w:w="2803" w:type="pct"/>
            <w:tcBorders>
              <w:top w:val="single" w:color="auto" w:sz="4" w:space="0"/>
              <w:left w:val="single" w:color="000000" w:sz="4" w:space="0"/>
              <w:bottom w:val="single" w:color="auto" w:sz="4" w:space="0"/>
              <w:right w:val="single" w:color="000000" w:sz="4" w:space="0"/>
            </w:tcBorders>
            <w:vAlign w:val="center"/>
          </w:tcPr>
          <w:p w14:paraId="0200C42E">
            <w:pPr>
              <w:jc w:val="left"/>
              <w:textAlignment w:val="center"/>
              <w:rPr>
                <w:rFonts w:hint="eastAsia" w:ascii="宋体" w:hAnsi="宋体" w:cs="宋体"/>
                <w:color w:val="000000"/>
                <w:sz w:val="22"/>
              </w:rPr>
            </w:pPr>
            <w:r>
              <w:rPr>
                <w:rFonts w:hint="eastAsia" w:ascii="宋体" w:hAnsi="宋体" w:cs="宋体"/>
                <w:color w:val="000000"/>
                <w:sz w:val="22"/>
              </w:rPr>
              <w:t>指纹容量：10000；</w:t>
            </w:r>
          </w:p>
        </w:tc>
        <w:tc>
          <w:tcPr>
            <w:tcW w:w="397" w:type="pct"/>
            <w:vMerge w:val="continue"/>
            <w:tcBorders>
              <w:left w:val="single" w:color="000000" w:sz="4" w:space="0"/>
              <w:right w:val="single" w:color="000000" w:sz="4" w:space="0"/>
            </w:tcBorders>
            <w:vAlign w:val="center"/>
          </w:tcPr>
          <w:p w14:paraId="7272C212">
            <w:pPr>
              <w:widowControl/>
              <w:jc w:val="center"/>
              <w:textAlignment w:val="center"/>
              <w:rPr>
                <w:rFonts w:hint="eastAsia" w:ascii="宋体" w:hAnsi="宋体" w:cs="宋体"/>
                <w:color w:val="000000"/>
                <w:sz w:val="22"/>
                <w:lang w:bidi="ar"/>
              </w:rPr>
            </w:pPr>
          </w:p>
        </w:tc>
        <w:tc>
          <w:tcPr>
            <w:tcW w:w="397" w:type="pct"/>
            <w:vMerge w:val="continue"/>
            <w:tcBorders>
              <w:left w:val="single" w:color="000000" w:sz="4" w:space="0"/>
              <w:right w:val="single" w:color="000000" w:sz="4" w:space="0"/>
            </w:tcBorders>
            <w:vAlign w:val="center"/>
          </w:tcPr>
          <w:p w14:paraId="378C1092">
            <w:pPr>
              <w:widowControl/>
              <w:jc w:val="center"/>
              <w:textAlignment w:val="center"/>
              <w:rPr>
                <w:rFonts w:hint="eastAsia" w:ascii="宋体" w:hAnsi="宋体" w:cs="宋体"/>
                <w:color w:val="000000"/>
                <w:sz w:val="22"/>
                <w:lang w:bidi="ar"/>
              </w:rPr>
            </w:pPr>
          </w:p>
        </w:tc>
      </w:tr>
      <w:tr w14:paraId="79814472">
        <w:tblPrEx>
          <w:tblCellMar>
            <w:top w:w="0" w:type="dxa"/>
            <w:left w:w="108" w:type="dxa"/>
            <w:bottom w:w="0" w:type="dxa"/>
            <w:right w:w="108" w:type="dxa"/>
          </w:tblCellMar>
        </w:tblPrEx>
        <w:trPr>
          <w:trHeight w:val="406" w:hRule="atLeast"/>
        </w:trPr>
        <w:tc>
          <w:tcPr>
            <w:tcW w:w="397" w:type="pct"/>
            <w:vMerge w:val="continue"/>
            <w:tcBorders>
              <w:left w:val="single" w:color="000000" w:sz="4" w:space="0"/>
              <w:right w:val="single" w:color="000000" w:sz="4" w:space="0"/>
            </w:tcBorders>
            <w:vAlign w:val="center"/>
          </w:tcPr>
          <w:p w14:paraId="40486704">
            <w:pPr>
              <w:widowControl/>
              <w:jc w:val="center"/>
              <w:textAlignment w:val="center"/>
              <w:rPr>
                <w:rFonts w:hint="eastAsia" w:ascii="宋体" w:hAnsi="宋体" w:cs="宋体"/>
                <w:color w:val="000000"/>
                <w:sz w:val="22"/>
                <w:lang w:bidi="ar"/>
              </w:rPr>
            </w:pPr>
          </w:p>
        </w:tc>
        <w:tc>
          <w:tcPr>
            <w:tcW w:w="1006" w:type="pct"/>
            <w:vMerge w:val="continue"/>
            <w:tcBorders>
              <w:left w:val="single" w:color="000000" w:sz="4" w:space="0"/>
              <w:right w:val="single" w:color="000000" w:sz="4" w:space="0"/>
            </w:tcBorders>
            <w:vAlign w:val="center"/>
          </w:tcPr>
          <w:p w14:paraId="34A4E44A">
            <w:pPr>
              <w:widowControl/>
              <w:jc w:val="center"/>
              <w:textAlignment w:val="center"/>
              <w:rPr>
                <w:rFonts w:hint="eastAsia" w:ascii="宋体" w:hAnsi="宋体" w:cs="宋体"/>
                <w:color w:val="000000"/>
                <w:sz w:val="22"/>
                <w:lang w:bidi="ar"/>
              </w:rPr>
            </w:pPr>
          </w:p>
        </w:tc>
        <w:tc>
          <w:tcPr>
            <w:tcW w:w="2803" w:type="pct"/>
            <w:tcBorders>
              <w:top w:val="single" w:color="auto" w:sz="4" w:space="0"/>
              <w:left w:val="single" w:color="000000" w:sz="4" w:space="0"/>
              <w:bottom w:val="single" w:color="auto" w:sz="4" w:space="0"/>
              <w:right w:val="single" w:color="000000" w:sz="4" w:space="0"/>
            </w:tcBorders>
            <w:vAlign w:val="center"/>
          </w:tcPr>
          <w:p w14:paraId="34D6AA93">
            <w:pPr>
              <w:jc w:val="left"/>
              <w:textAlignment w:val="center"/>
              <w:rPr>
                <w:rFonts w:hint="eastAsia" w:ascii="宋体" w:hAnsi="宋体" w:cs="宋体"/>
                <w:color w:val="000000"/>
                <w:sz w:val="22"/>
              </w:rPr>
            </w:pPr>
            <w:r>
              <w:rPr>
                <w:rFonts w:hint="eastAsia" w:ascii="宋体" w:hAnsi="宋体" w:cs="宋体"/>
                <w:color w:val="000000"/>
                <w:sz w:val="22"/>
              </w:rPr>
              <w:t>卡片容量：100000；</w:t>
            </w:r>
          </w:p>
        </w:tc>
        <w:tc>
          <w:tcPr>
            <w:tcW w:w="397" w:type="pct"/>
            <w:vMerge w:val="continue"/>
            <w:tcBorders>
              <w:left w:val="single" w:color="000000" w:sz="4" w:space="0"/>
              <w:right w:val="single" w:color="000000" w:sz="4" w:space="0"/>
            </w:tcBorders>
            <w:vAlign w:val="center"/>
          </w:tcPr>
          <w:p w14:paraId="2A5A8C04">
            <w:pPr>
              <w:widowControl/>
              <w:jc w:val="center"/>
              <w:textAlignment w:val="center"/>
              <w:rPr>
                <w:rFonts w:hint="eastAsia" w:ascii="宋体" w:hAnsi="宋体" w:cs="宋体"/>
                <w:color w:val="000000"/>
                <w:sz w:val="22"/>
                <w:lang w:bidi="ar"/>
              </w:rPr>
            </w:pPr>
          </w:p>
        </w:tc>
        <w:tc>
          <w:tcPr>
            <w:tcW w:w="397" w:type="pct"/>
            <w:vMerge w:val="continue"/>
            <w:tcBorders>
              <w:left w:val="single" w:color="000000" w:sz="4" w:space="0"/>
              <w:right w:val="single" w:color="000000" w:sz="4" w:space="0"/>
            </w:tcBorders>
            <w:vAlign w:val="center"/>
          </w:tcPr>
          <w:p w14:paraId="6EBA3B49">
            <w:pPr>
              <w:widowControl/>
              <w:jc w:val="center"/>
              <w:textAlignment w:val="center"/>
              <w:rPr>
                <w:rFonts w:hint="eastAsia" w:ascii="宋体" w:hAnsi="宋体" w:cs="宋体"/>
                <w:color w:val="000000"/>
                <w:sz w:val="22"/>
                <w:lang w:bidi="ar"/>
              </w:rPr>
            </w:pPr>
          </w:p>
        </w:tc>
      </w:tr>
      <w:tr w14:paraId="2905DF47">
        <w:tblPrEx>
          <w:tblCellMar>
            <w:top w:w="0" w:type="dxa"/>
            <w:left w:w="108" w:type="dxa"/>
            <w:bottom w:w="0" w:type="dxa"/>
            <w:right w:w="108" w:type="dxa"/>
          </w:tblCellMar>
        </w:tblPrEx>
        <w:trPr>
          <w:trHeight w:val="167" w:hRule="atLeast"/>
        </w:trPr>
        <w:tc>
          <w:tcPr>
            <w:tcW w:w="397" w:type="pct"/>
            <w:vMerge w:val="continue"/>
            <w:tcBorders>
              <w:left w:val="single" w:color="000000" w:sz="4" w:space="0"/>
              <w:right w:val="single" w:color="000000" w:sz="4" w:space="0"/>
            </w:tcBorders>
            <w:vAlign w:val="center"/>
          </w:tcPr>
          <w:p w14:paraId="2E52C218">
            <w:pPr>
              <w:widowControl/>
              <w:jc w:val="center"/>
              <w:textAlignment w:val="center"/>
              <w:rPr>
                <w:rFonts w:hint="eastAsia" w:ascii="宋体" w:hAnsi="宋体" w:cs="宋体"/>
                <w:color w:val="000000"/>
                <w:sz w:val="22"/>
                <w:lang w:bidi="ar"/>
              </w:rPr>
            </w:pPr>
          </w:p>
        </w:tc>
        <w:tc>
          <w:tcPr>
            <w:tcW w:w="1006" w:type="pct"/>
            <w:vMerge w:val="continue"/>
            <w:tcBorders>
              <w:left w:val="single" w:color="000000" w:sz="4" w:space="0"/>
              <w:right w:val="single" w:color="000000" w:sz="4" w:space="0"/>
            </w:tcBorders>
            <w:vAlign w:val="center"/>
          </w:tcPr>
          <w:p w14:paraId="37ECDD7F">
            <w:pPr>
              <w:widowControl/>
              <w:jc w:val="center"/>
              <w:textAlignment w:val="center"/>
              <w:rPr>
                <w:rFonts w:hint="eastAsia" w:ascii="宋体" w:hAnsi="宋体" w:cs="宋体"/>
                <w:color w:val="000000"/>
                <w:sz w:val="22"/>
                <w:lang w:bidi="ar"/>
              </w:rPr>
            </w:pPr>
          </w:p>
        </w:tc>
        <w:tc>
          <w:tcPr>
            <w:tcW w:w="2803" w:type="pct"/>
            <w:tcBorders>
              <w:top w:val="single" w:color="auto" w:sz="4" w:space="0"/>
              <w:left w:val="single" w:color="000000" w:sz="4" w:space="0"/>
              <w:bottom w:val="single" w:color="auto" w:sz="4" w:space="0"/>
              <w:right w:val="single" w:color="000000" w:sz="4" w:space="0"/>
            </w:tcBorders>
            <w:vAlign w:val="center"/>
          </w:tcPr>
          <w:p w14:paraId="14FA359E">
            <w:pPr>
              <w:jc w:val="left"/>
              <w:textAlignment w:val="center"/>
              <w:rPr>
                <w:rFonts w:hint="eastAsia" w:ascii="宋体" w:hAnsi="宋体" w:cs="宋体"/>
                <w:color w:val="000000"/>
                <w:sz w:val="22"/>
              </w:rPr>
            </w:pPr>
            <w:r>
              <w:rPr>
                <w:rFonts w:hint="eastAsia" w:ascii="宋体" w:hAnsi="宋体" w:cs="宋体"/>
                <w:color w:val="000000"/>
                <w:sz w:val="22"/>
              </w:rPr>
              <w:t>存储记录数量：500000；</w:t>
            </w:r>
          </w:p>
        </w:tc>
        <w:tc>
          <w:tcPr>
            <w:tcW w:w="397" w:type="pct"/>
            <w:vMerge w:val="continue"/>
            <w:tcBorders>
              <w:left w:val="single" w:color="000000" w:sz="4" w:space="0"/>
              <w:right w:val="single" w:color="000000" w:sz="4" w:space="0"/>
            </w:tcBorders>
            <w:vAlign w:val="center"/>
          </w:tcPr>
          <w:p w14:paraId="5DE7B820">
            <w:pPr>
              <w:widowControl/>
              <w:jc w:val="center"/>
              <w:textAlignment w:val="center"/>
              <w:rPr>
                <w:rFonts w:hint="eastAsia" w:ascii="宋体" w:hAnsi="宋体" w:cs="宋体"/>
                <w:color w:val="000000"/>
                <w:sz w:val="22"/>
                <w:lang w:bidi="ar"/>
              </w:rPr>
            </w:pPr>
          </w:p>
        </w:tc>
        <w:tc>
          <w:tcPr>
            <w:tcW w:w="397" w:type="pct"/>
            <w:vMerge w:val="continue"/>
            <w:tcBorders>
              <w:left w:val="single" w:color="000000" w:sz="4" w:space="0"/>
              <w:right w:val="single" w:color="000000" w:sz="4" w:space="0"/>
            </w:tcBorders>
            <w:vAlign w:val="center"/>
          </w:tcPr>
          <w:p w14:paraId="1D8F99A4">
            <w:pPr>
              <w:widowControl/>
              <w:jc w:val="center"/>
              <w:textAlignment w:val="center"/>
              <w:rPr>
                <w:rFonts w:hint="eastAsia" w:ascii="宋体" w:hAnsi="宋体" w:cs="宋体"/>
                <w:color w:val="000000"/>
                <w:sz w:val="22"/>
                <w:lang w:bidi="ar"/>
              </w:rPr>
            </w:pPr>
          </w:p>
        </w:tc>
      </w:tr>
      <w:tr w14:paraId="7EFF6BDD">
        <w:tblPrEx>
          <w:tblCellMar>
            <w:top w:w="0" w:type="dxa"/>
            <w:left w:w="108" w:type="dxa"/>
            <w:bottom w:w="0" w:type="dxa"/>
            <w:right w:w="108" w:type="dxa"/>
          </w:tblCellMar>
        </w:tblPrEx>
        <w:trPr>
          <w:trHeight w:val="251" w:hRule="atLeast"/>
        </w:trPr>
        <w:tc>
          <w:tcPr>
            <w:tcW w:w="397" w:type="pct"/>
            <w:vMerge w:val="continue"/>
            <w:tcBorders>
              <w:left w:val="single" w:color="000000" w:sz="4" w:space="0"/>
              <w:right w:val="single" w:color="000000" w:sz="4" w:space="0"/>
            </w:tcBorders>
            <w:vAlign w:val="center"/>
          </w:tcPr>
          <w:p w14:paraId="69296170">
            <w:pPr>
              <w:widowControl/>
              <w:jc w:val="center"/>
              <w:textAlignment w:val="center"/>
              <w:rPr>
                <w:rFonts w:hint="eastAsia" w:ascii="宋体" w:hAnsi="宋体" w:cs="宋体"/>
                <w:color w:val="000000"/>
                <w:sz w:val="22"/>
                <w:lang w:bidi="ar"/>
              </w:rPr>
            </w:pPr>
          </w:p>
        </w:tc>
        <w:tc>
          <w:tcPr>
            <w:tcW w:w="1006" w:type="pct"/>
            <w:vMerge w:val="continue"/>
            <w:tcBorders>
              <w:left w:val="single" w:color="000000" w:sz="4" w:space="0"/>
              <w:right w:val="single" w:color="000000" w:sz="4" w:space="0"/>
            </w:tcBorders>
            <w:vAlign w:val="center"/>
          </w:tcPr>
          <w:p w14:paraId="738BFC5F">
            <w:pPr>
              <w:widowControl/>
              <w:jc w:val="center"/>
              <w:textAlignment w:val="center"/>
              <w:rPr>
                <w:rFonts w:hint="eastAsia" w:ascii="宋体" w:hAnsi="宋体" w:cs="宋体"/>
                <w:color w:val="000000"/>
                <w:sz w:val="22"/>
                <w:lang w:bidi="ar"/>
              </w:rPr>
            </w:pPr>
          </w:p>
        </w:tc>
        <w:tc>
          <w:tcPr>
            <w:tcW w:w="2803" w:type="pct"/>
            <w:tcBorders>
              <w:top w:val="single" w:color="auto" w:sz="4" w:space="0"/>
              <w:left w:val="single" w:color="000000" w:sz="4" w:space="0"/>
              <w:bottom w:val="single" w:color="auto" w:sz="4" w:space="0"/>
              <w:right w:val="single" w:color="000000" w:sz="4" w:space="0"/>
            </w:tcBorders>
            <w:vAlign w:val="center"/>
          </w:tcPr>
          <w:p w14:paraId="5C5DBDEC">
            <w:pPr>
              <w:jc w:val="left"/>
              <w:textAlignment w:val="center"/>
              <w:rPr>
                <w:rFonts w:hint="eastAsia" w:ascii="宋体" w:hAnsi="宋体" w:cs="宋体"/>
                <w:color w:val="000000"/>
                <w:sz w:val="22"/>
              </w:rPr>
            </w:pPr>
            <w:r>
              <w:rPr>
                <w:rFonts w:hint="eastAsia" w:ascii="宋体" w:hAnsi="宋体" w:cs="宋体"/>
                <w:color w:val="000000"/>
                <w:sz w:val="22"/>
              </w:rPr>
              <w:t>RS-485接口：9个（8个读卡器接口，1个扩展接口）；</w:t>
            </w:r>
          </w:p>
        </w:tc>
        <w:tc>
          <w:tcPr>
            <w:tcW w:w="397" w:type="pct"/>
            <w:vMerge w:val="continue"/>
            <w:tcBorders>
              <w:left w:val="single" w:color="000000" w:sz="4" w:space="0"/>
              <w:right w:val="single" w:color="000000" w:sz="4" w:space="0"/>
            </w:tcBorders>
            <w:vAlign w:val="center"/>
          </w:tcPr>
          <w:p w14:paraId="134BF8DA">
            <w:pPr>
              <w:widowControl/>
              <w:jc w:val="center"/>
              <w:textAlignment w:val="center"/>
              <w:rPr>
                <w:rFonts w:hint="eastAsia" w:ascii="宋体" w:hAnsi="宋体" w:cs="宋体"/>
                <w:color w:val="000000"/>
                <w:sz w:val="22"/>
                <w:lang w:bidi="ar"/>
              </w:rPr>
            </w:pPr>
          </w:p>
        </w:tc>
        <w:tc>
          <w:tcPr>
            <w:tcW w:w="397" w:type="pct"/>
            <w:vMerge w:val="continue"/>
            <w:tcBorders>
              <w:left w:val="single" w:color="000000" w:sz="4" w:space="0"/>
              <w:right w:val="single" w:color="000000" w:sz="4" w:space="0"/>
            </w:tcBorders>
            <w:vAlign w:val="center"/>
          </w:tcPr>
          <w:p w14:paraId="64968F2C">
            <w:pPr>
              <w:widowControl/>
              <w:jc w:val="center"/>
              <w:textAlignment w:val="center"/>
              <w:rPr>
                <w:rFonts w:hint="eastAsia" w:ascii="宋体" w:hAnsi="宋体" w:cs="宋体"/>
                <w:color w:val="000000"/>
                <w:sz w:val="22"/>
                <w:lang w:bidi="ar"/>
              </w:rPr>
            </w:pPr>
          </w:p>
        </w:tc>
      </w:tr>
      <w:tr w14:paraId="438559AA">
        <w:tblPrEx>
          <w:tblCellMar>
            <w:top w:w="0" w:type="dxa"/>
            <w:left w:w="108" w:type="dxa"/>
            <w:bottom w:w="0" w:type="dxa"/>
            <w:right w:w="108" w:type="dxa"/>
          </w:tblCellMar>
        </w:tblPrEx>
        <w:trPr>
          <w:trHeight w:val="251" w:hRule="atLeast"/>
        </w:trPr>
        <w:tc>
          <w:tcPr>
            <w:tcW w:w="397" w:type="pct"/>
            <w:vMerge w:val="continue"/>
            <w:tcBorders>
              <w:left w:val="single" w:color="000000" w:sz="4" w:space="0"/>
              <w:right w:val="single" w:color="000000" w:sz="4" w:space="0"/>
            </w:tcBorders>
            <w:vAlign w:val="center"/>
          </w:tcPr>
          <w:p w14:paraId="5C65E5F6">
            <w:pPr>
              <w:widowControl/>
              <w:jc w:val="center"/>
              <w:textAlignment w:val="center"/>
              <w:rPr>
                <w:rFonts w:hint="eastAsia" w:ascii="宋体" w:hAnsi="宋体" w:cs="宋体"/>
                <w:color w:val="000000"/>
                <w:sz w:val="22"/>
                <w:lang w:bidi="ar"/>
              </w:rPr>
            </w:pPr>
          </w:p>
        </w:tc>
        <w:tc>
          <w:tcPr>
            <w:tcW w:w="1006" w:type="pct"/>
            <w:vMerge w:val="continue"/>
            <w:tcBorders>
              <w:left w:val="single" w:color="000000" w:sz="4" w:space="0"/>
              <w:right w:val="single" w:color="000000" w:sz="4" w:space="0"/>
            </w:tcBorders>
            <w:vAlign w:val="center"/>
          </w:tcPr>
          <w:p w14:paraId="4C3404FA">
            <w:pPr>
              <w:widowControl/>
              <w:jc w:val="center"/>
              <w:textAlignment w:val="center"/>
              <w:rPr>
                <w:rFonts w:hint="eastAsia" w:ascii="宋体" w:hAnsi="宋体" w:cs="宋体"/>
                <w:color w:val="000000"/>
                <w:sz w:val="22"/>
                <w:lang w:bidi="ar"/>
              </w:rPr>
            </w:pPr>
          </w:p>
        </w:tc>
        <w:tc>
          <w:tcPr>
            <w:tcW w:w="2803" w:type="pct"/>
            <w:tcBorders>
              <w:top w:val="single" w:color="auto" w:sz="4" w:space="0"/>
              <w:left w:val="single" w:color="000000" w:sz="4" w:space="0"/>
              <w:bottom w:val="single" w:color="auto" w:sz="4" w:space="0"/>
              <w:right w:val="single" w:color="000000" w:sz="4" w:space="0"/>
            </w:tcBorders>
            <w:vAlign w:val="center"/>
          </w:tcPr>
          <w:p w14:paraId="02AFD945">
            <w:pPr>
              <w:jc w:val="left"/>
              <w:textAlignment w:val="center"/>
              <w:rPr>
                <w:rFonts w:hint="eastAsia" w:ascii="宋体" w:hAnsi="宋体" w:cs="宋体"/>
                <w:color w:val="000000"/>
                <w:sz w:val="22"/>
              </w:rPr>
            </w:pPr>
            <w:r>
              <w:rPr>
                <w:rFonts w:hint="eastAsia" w:ascii="宋体" w:hAnsi="宋体" w:cs="宋体"/>
                <w:color w:val="000000"/>
                <w:sz w:val="22"/>
              </w:rPr>
              <w:t>韦根接口：8路输入；</w:t>
            </w:r>
          </w:p>
        </w:tc>
        <w:tc>
          <w:tcPr>
            <w:tcW w:w="397" w:type="pct"/>
            <w:vMerge w:val="continue"/>
            <w:tcBorders>
              <w:left w:val="single" w:color="000000" w:sz="4" w:space="0"/>
              <w:right w:val="single" w:color="000000" w:sz="4" w:space="0"/>
            </w:tcBorders>
            <w:vAlign w:val="center"/>
          </w:tcPr>
          <w:p w14:paraId="2F2ED581">
            <w:pPr>
              <w:widowControl/>
              <w:jc w:val="center"/>
              <w:textAlignment w:val="center"/>
              <w:rPr>
                <w:rFonts w:hint="eastAsia" w:ascii="宋体" w:hAnsi="宋体" w:cs="宋体"/>
                <w:color w:val="000000"/>
                <w:sz w:val="22"/>
                <w:lang w:bidi="ar"/>
              </w:rPr>
            </w:pPr>
          </w:p>
        </w:tc>
        <w:tc>
          <w:tcPr>
            <w:tcW w:w="397" w:type="pct"/>
            <w:vMerge w:val="continue"/>
            <w:tcBorders>
              <w:left w:val="single" w:color="000000" w:sz="4" w:space="0"/>
              <w:right w:val="single" w:color="000000" w:sz="4" w:space="0"/>
            </w:tcBorders>
            <w:vAlign w:val="center"/>
          </w:tcPr>
          <w:p w14:paraId="32C17A80">
            <w:pPr>
              <w:widowControl/>
              <w:jc w:val="center"/>
              <w:textAlignment w:val="center"/>
              <w:rPr>
                <w:rFonts w:hint="eastAsia" w:ascii="宋体" w:hAnsi="宋体" w:cs="宋体"/>
                <w:color w:val="000000"/>
                <w:sz w:val="22"/>
                <w:lang w:bidi="ar"/>
              </w:rPr>
            </w:pPr>
          </w:p>
        </w:tc>
      </w:tr>
      <w:tr w14:paraId="06DBDEE4">
        <w:tblPrEx>
          <w:tblCellMar>
            <w:top w:w="0" w:type="dxa"/>
            <w:left w:w="108" w:type="dxa"/>
            <w:bottom w:w="0" w:type="dxa"/>
            <w:right w:w="108" w:type="dxa"/>
          </w:tblCellMar>
        </w:tblPrEx>
        <w:trPr>
          <w:trHeight w:val="588" w:hRule="atLeast"/>
        </w:trPr>
        <w:tc>
          <w:tcPr>
            <w:tcW w:w="397" w:type="pct"/>
            <w:vMerge w:val="continue"/>
            <w:tcBorders>
              <w:left w:val="single" w:color="000000" w:sz="4" w:space="0"/>
              <w:right w:val="single" w:color="000000" w:sz="4" w:space="0"/>
            </w:tcBorders>
            <w:vAlign w:val="center"/>
          </w:tcPr>
          <w:p w14:paraId="0608B2B7">
            <w:pPr>
              <w:widowControl/>
              <w:jc w:val="center"/>
              <w:textAlignment w:val="center"/>
              <w:rPr>
                <w:rFonts w:hint="eastAsia" w:ascii="宋体" w:hAnsi="宋体" w:cs="宋体"/>
                <w:color w:val="000000"/>
                <w:sz w:val="22"/>
                <w:lang w:bidi="ar"/>
              </w:rPr>
            </w:pPr>
          </w:p>
        </w:tc>
        <w:tc>
          <w:tcPr>
            <w:tcW w:w="1006" w:type="pct"/>
            <w:vMerge w:val="continue"/>
            <w:tcBorders>
              <w:left w:val="single" w:color="000000" w:sz="4" w:space="0"/>
              <w:right w:val="single" w:color="000000" w:sz="4" w:space="0"/>
            </w:tcBorders>
            <w:vAlign w:val="center"/>
          </w:tcPr>
          <w:p w14:paraId="16BCC4B7">
            <w:pPr>
              <w:widowControl/>
              <w:jc w:val="center"/>
              <w:textAlignment w:val="center"/>
              <w:rPr>
                <w:rFonts w:hint="eastAsia" w:ascii="宋体" w:hAnsi="宋体" w:cs="宋体"/>
                <w:color w:val="000000"/>
                <w:sz w:val="22"/>
                <w:lang w:bidi="ar"/>
              </w:rPr>
            </w:pPr>
          </w:p>
        </w:tc>
        <w:tc>
          <w:tcPr>
            <w:tcW w:w="2803" w:type="pct"/>
            <w:tcBorders>
              <w:top w:val="single" w:color="auto" w:sz="4" w:space="0"/>
              <w:left w:val="single" w:color="000000" w:sz="4" w:space="0"/>
              <w:bottom w:val="single" w:color="auto" w:sz="4" w:space="0"/>
              <w:right w:val="single" w:color="000000" w:sz="4" w:space="0"/>
            </w:tcBorders>
            <w:vAlign w:val="center"/>
          </w:tcPr>
          <w:p w14:paraId="62D356BA">
            <w:pPr>
              <w:jc w:val="left"/>
              <w:textAlignment w:val="center"/>
              <w:rPr>
                <w:rFonts w:hint="eastAsia" w:ascii="宋体" w:hAnsi="宋体" w:cs="宋体"/>
                <w:color w:val="000000"/>
                <w:sz w:val="22"/>
              </w:rPr>
            </w:pPr>
            <w:r>
              <w:rPr>
                <w:rFonts w:hint="eastAsia" w:ascii="宋体" w:hAnsi="宋体" w:cs="宋体"/>
                <w:color w:val="000000"/>
                <w:sz w:val="22"/>
              </w:rPr>
              <w:t>网络接口：1个RJ-45，10Mbps/100Mbps自适应；</w:t>
            </w:r>
          </w:p>
        </w:tc>
        <w:tc>
          <w:tcPr>
            <w:tcW w:w="397" w:type="pct"/>
            <w:vMerge w:val="continue"/>
            <w:tcBorders>
              <w:left w:val="single" w:color="000000" w:sz="4" w:space="0"/>
              <w:right w:val="single" w:color="000000" w:sz="4" w:space="0"/>
            </w:tcBorders>
            <w:vAlign w:val="center"/>
          </w:tcPr>
          <w:p w14:paraId="60B30AE4">
            <w:pPr>
              <w:widowControl/>
              <w:jc w:val="center"/>
              <w:textAlignment w:val="center"/>
              <w:rPr>
                <w:rFonts w:hint="eastAsia" w:ascii="宋体" w:hAnsi="宋体" w:cs="宋体"/>
                <w:color w:val="000000"/>
                <w:sz w:val="22"/>
                <w:lang w:bidi="ar"/>
              </w:rPr>
            </w:pPr>
          </w:p>
        </w:tc>
        <w:tc>
          <w:tcPr>
            <w:tcW w:w="397" w:type="pct"/>
            <w:vMerge w:val="continue"/>
            <w:tcBorders>
              <w:left w:val="single" w:color="000000" w:sz="4" w:space="0"/>
              <w:right w:val="single" w:color="000000" w:sz="4" w:space="0"/>
            </w:tcBorders>
            <w:vAlign w:val="center"/>
          </w:tcPr>
          <w:p w14:paraId="4FB5A731">
            <w:pPr>
              <w:widowControl/>
              <w:jc w:val="center"/>
              <w:textAlignment w:val="center"/>
              <w:rPr>
                <w:rFonts w:hint="eastAsia" w:ascii="宋体" w:hAnsi="宋体" w:cs="宋体"/>
                <w:color w:val="000000"/>
                <w:sz w:val="22"/>
                <w:lang w:bidi="ar"/>
              </w:rPr>
            </w:pPr>
          </w:p>
        </w:tc>
      </w:tr>
      <w:tr w14:paraId="34AD3DA2">
        <w:tblPrEx>
          <w:tblCellMar>
            <w:top w:w="0" w:type="dxa"/>
            <w:left w:w="108" w:type="dxa"/>
            <w:bottom w:w="0" w:type="dxa"/>
            <w:right w:w="108" w:type="dxa"/>
          </w:tblCellMar>
        </w:tblPrEx>
        <w:trPr>
          <w:trHeight w:val="218" w:hRule="atLeast"/>
        </w:trPr>
        <w:tc>
          <w:tcPr>
            <w:tcW w:w="397" w:type="pct"/>
            <w:vMerge w:val="continue"/>
            <w:tcBorders>
              <w:left w:val="single" w:color="000000" w:sz="4" w:space="0"/>
              <w:right w:val="single" w:color="000000" w:sz="4" w:space="0"/>
            </w:tcBorders>
            <w:vAlign w:val="center"/>
          </w:tcPr>
          <w:p w14:paraId="58352589">
            <w:pPr>
              <w:widowControl/>
              <w:jc w:val="center"/>
              <w:textAlignment w:val="center"/>
              <w:rPr>
                <w:rFonts w:hint="eastAsia" w:ascii="宋体" w:hAnsi="宋体" w:cs="宋体"/>
                <w:color w:val="000000"/>
                <w:sz w:val="22"/>
                <w:lang w:bidi="ar"/>
              </w:rPr>
            </w:pPr>
          </w:p>
        </w:tc>
        <w:tc>
          <w:tcPr>
            <w:tcW w:w="1006" w:type="pct"/>
            <w:vMerge w:val="continue"/>
            <w:tcBorders>
              <w:left w:val="single" w:color="000000" w:sz="4" w:space="0"/>
              <w:right w:val="single" w:color="000000" w:sz="4" w:space="0"/>
            </w:tcBorders>
            <w:vAlign w:val="center"/>
          </w:tcPr>
          <w:p w14:paraId="09EDDFBA">
            <w:pPr>
              <w:widowControl/>
              <w:jc w:val="center"/>
              <w:textAlignment w:val="center"/>
              <w:rPr>
                <w:rFonts w:hint="eastAsia" w:ascii="宋体" w:hAnsi="宋体" w:cs="宋体"/>
                <w:color w:val="000000"/>
                <w:sz w:val="22"/>
                <w:lang w:bidi="ar"/>
              </w:rPr>
            </w:pPr>
          </w:p>
        </w:tc>
        <w:tc>
          <w:tcPr>
            <w:tcW w:w="2803" w:type="pct"/>
            <w:tcBorders>
              <w:top w:val="single" w:color="auto" w:sz="4" w:space="0"/>
              <w:left w:val="single" w:color="000000" w:sz="4" w:space="0"/>
              <w:bottom w:val="single" w:color="auto" w:sz="4" w:space="0"/>
              <w:right w:val="single" w:color="000000" w:sz="4" w:space="0"/>
            </w:tcBorders>
            <w:vAlign w:val="center"/>
          </w:tcPr>
          <w:p w14:paraId="05AC85B7">
            <w:pPr>
              <w:jc w:val="left"/>
              <w:textAlignment w:val="center"/>
              <w:rPr>
                <w:rFonts w:hint="eastAsia" w:ascii="宋体" w:hAnsi="宋体" w:cs="宋体"/>
                <w:color w:val="000000"/>
                <w:sz w:val="22"/>
              </w:rPr>
            </w:pPr>
            <w:r>
              <w:rPr>
                <w:rFonts w:hint="eastAsia" w:ascii="宋体" w:hAnsi="宋体" w:cs="宋体"/>
                <w:color w:val="000000"/>
                <w:sz w:val="22"/>
              </w:rPr>
              <w:t>报警输入：5路（其中1路为消防接口，另外4路中前2</w:t>
            </w:r>
          </w:p>
        </w:tc>
        <w:tc>
          <w:tcPr>
            <w:tcW w:w="397" w:type="pct"/>
            <w:vMerge w:val="continue"/>
            <w:tcBorders>
              <w:left w:val="single" w:color="000000" w:sz="4" w:space="0"/>
              <w:right w:val="single" w:color="000000" w:sz="4" w:space="0"/>
            </w:tcBorders>
            <w:vAlign w:val="center"/>
          </w:tcPr>
          <w:p w14:paraId="46927839">
            <w:pPr>
              <w:widowControl/>
              <w:jc w:val="center"/>
              <w:textAlignment w:val="center"/>
              <w:rPr>
                <w:rFonts w:hint="eastAsia" w:ascii="宋体" w:hAnsi="宋体" w:cs="宋体"/>
                <w:color w:val="000000"/>
                <w:sz w:val="22"/>
                <w:lang w:bidi="ar"/>
              </w:rPr>
            </w:pPr>
          </w:p>
        </w:tc>
        <w:tc>
          <w:tcPr>
            <w:tcW w:w="397" w:type="pct"/>
            <w:vMerge w:val="continue"/>
            <w:tcBorders>
              <w:left w:val="single" w:color="000000" w:sz="4" w:space="0"/>
              <w:right w:val="single" w:color="000000" w:sz="4" w:space="0"/>
            </w:tcBorders>
            <w:vAlign w:val="center"/>
          </w:tcPr>
          <w:p w14:paraId="7C1B0C21">
            <w:pPr>
              <w:widowControl/>
              <w:jc w:val="center"/>
              <w:textAlignment w:val="center"/>
              <w:rPr>
                <w:rFonts w:hint="eastAsia" w:ascii="宋体" w:hAnsi="宋体" w:cs="宋体"/>
                <w:color w:val="000000"/>
                <w:sz w:val="22"/>
                <w:lang w:bidi="ar"/>
              </w:rPr>
            </w:pPr>
          </w:p>
        </w:tc>
      </w:tr>
      <w:tr w14:paraId="5971EF14">
        <w:tblPrEx>
          <w:tblCellMar>
            <w:top w:w="0" w:type="dxa"/>
            <w:left w:w="108" w:type="dxa"/>
            <w:bottom w:w="0" w:type="dxa"/>
            <w:right w:w="108" w:type="dxa"/>
          </w:tblCellMar>
        </w:tblPrEx>
        <w:trPr>
          <w:trHeight w:val="303" w:hRule="atLeast"/>
        </w:trPr>
        <w:tc>
          <w:tcPr>
            <w:tcW w:w="397" w:type="pct"/>
            <w:vMerge w:val="continue"/>
            <w:tcBorders>
              <w:left w:val="single" w:color="000000" w:sz="4" w:space="0"/>
              <w:right w:val="single" w:color="000000" w:sz="4" w:space="0"/>
            </w:tcBorders>
            <w:vAlign w:val="center"/>
          </w:tcPr>
          <w:p w14:paraId="70DF4F5F">
            <w:pPr>
              <w:widowControl/>
              <w:jc w:val="center"/>
              <w:textAlignment w:val="center"/>
              <w:rPr>
                <w:rFonts w:hint="eastAsia" w:ascii="宋体" w:hAnsi="宋体" w:cs="宋体"/>
                <w:color w:val="000000"/>
                <w:sz w:val="22"/>
                <w:lang w:bidi="ar"/>
              </w:rPr>
            </w:pPr>
          </w:p>
        </w:tc>
        <w:tc>
          <w:tcPr>
            <w:tcW w:w="1006" w:type="pct"/>
            <w:vMerge w:val="continue"/>
            <w:tcBorders>
              <w:left w:val="single" w:color="000000" w:sz="4" w:space="0"/>
              <w:right w:val="single" w:color="000000" w:sz="4" w:space="0"/>
            </w:tcBorders>
            <w:vAlign w:val="center"/>
          </w:tcPr>
          <w:p w14:paraId="41F4D989">
            <w:pPr>
              <w:widowControl/>
              <w:jc w:val="center"/>
              <w:textAlignment w:val="center"/>
              <w:rPr>
                <w:rFonts w:hint="eastAsia" w:ascii="宋体" w:hAnsi="宋体" w:cs="宋体"/>
                <w:color w:val="000000"/>
                <w:sz w:val="22"/>
                <w:lang w:bidi="ar"/>
              </w:rPr>
            </w:pPr>
          </w:p>
        </w:tc>
        <w:tc>
          <w:tcPr>
            <w:tcW w:w="2803" w:type="pct"/>
            <w:tcBorders>
              <w:top w:val="single" w:color="auto" w:sz="4" w:space="0"/>
              <w:left w:val="single" w:color="000000" w:sz="4" w:space="0"/>
              <w:bottom w:val="single" w:color="auto" w:sz="4" w:space="0"/>
              <w:right w:val="single" w:color="000000" w:sz="4" w:space="0"/>
            </w:tcBorders>
            <w:vAlign w:val="center"/>
          </w:tcPr>
          <w:p w14:paraId="694A3781">
            <w:pPr>
              <w:jc w:val="left"/>
              <w:textAlignment w:val="center"/>
              <w:rPr>
                <w:rFonts w:hint="eastAsia" w:ascii="宋体" w:hAnsi="宋体" w:cs="宋体"/>
                <w:color w:val="000000"/>
                <w:sz w:val="22"/>
              </w:rPr>
            </w:pPr>
            <w:r>
              <w:rPr>
                <w:rFonts w:hint="eastAsia" w:ascii="宋体" w:hAnsi="宋体" w:cs="宋体"/>
                <w:color w:val="000000"/>
                <w:sz w:val="22"/>
              </w:rPr>
              <w:t>路支持多态报警，含正常/报警/短路/断路四态;另可外</w:t>
            </w:r>
          </w:p>
        </w:tc>
        <w:tc>
          <w:tcPr>
            <w:tcW w:w="397" w:type="pct"/>
            <w:vMerge w:val="continue"/>
            <w:tcBorders>
              <w:left w:val="single" w:color="000000" w:sz="4" w:space="0"/>
              <w:right w:val="single" w:color="000000" w:sz="4" w:space="0"/>
            </w:tcBorders>
            <w:vAlign w:val="center"/>
          </w:tcPr>
          <w:p w14:paraId="5F404ECA">
            <w:pPr>
              <w:widowControl/>
              <w:jc w:val="center"/>
              <w:textAlignment w:val="center"/>
              <w:rPr>
                <w:rFonts w:hint="eastAsia" w:ascii="宋体" w:hAnsi="宋体" w:cs="宋体"/>
                <w:color w:val="000000"/>
                <w:sz w:val="22"/>
                <w:lang w:bidi="ar"/>
              </w:rPr>
            </w:pPr>
          </w:p>
        </w:tc>
        <w:tc>
          <w:tcPr>
            <w:tcW w:w="397" w:type="pct"/>
            <w:vMerge w:val="continue"/>
            <w:tcBorders>
              <w:left w:val="single" w:color="000000" w:sz="4" w:space="0"/>
              <w:right w:val="single" w:color="000000" w:sz="4" w:space="0"/>
            </w:tcBorders>
            <w:vAlign w:val="center"/>
          </w:tcPr>
          <w:p w14:paraId="411B900C">
            <w:pPr>
              <w:widowControl/>
              <w:jc w:val="center"/>
              <w:textAlignment w:val="center"/>
              <w:rPr>
                <w:rFonts w:hint="eastAsia" w:ascii="宋体" w:hAnsi="宋体" w:cs="宋体"/>
                <w:color w:val="000000"/>
                <w:sz w:val="22"/>
                <w:lang w:bidi="ar"/>
              </w:rPr>
            </w:pPr>
          </w:p>
        </w:tc>
      </w:tr>
      <w:tr w14:paraId="709A2953">
        <w:tblPrEx>
          <w:tblCellMar>
            <w:top w:w="0" w:type="dxa"/>
            <w:left w:w="108" w:type="dxa"/>
            <w:bottom w:w="0" w:type="dxa"/>
            <w:right w:w="108" w:type="dxa"/>
          </w:tblCellMar>
        </w:tblPrEx>
        <w:trPr>
          <w:trHeight w:val="152" w:hRule="atLeast"/>
        </w:trPr>
        <w:tc>
          <w:tcPr>
            <w:tcW w:w="397" w:type="pct"/>
            <w:vMerge w:val="continue"/>
            <w:tcBorders>
              <w:left w:val="single" w:color="000000" w:sz="4" w:space="0"/>
              <w:right w:val="single" w:color="000000" w:sz="4" w:space="0"/>
            </w:tcBorders>
            <w:vAlign w:val="center"/>
          </w:tcPr>
          <w:p w14:paraId="3E7523C7">
            <w:pPr>
              <w:widowControl/>
              <w:jc w:val="center"/>
              <w:textAlignment w:val="center"/>
              <w:rPr>
                <w:rFonts w:hint="eastAsia" w:ascii="宋体" w:hAnsi="宋体" w:cs="宋体"/>
                <w:color w:val="000000"/>
                <w:sz w:val="22"/>
                <w:lang w:bidi="ar"/>
              </w:rPr>
            </w:pPr>
          </w:p>
        </w:tc>
        <w:tc>
          <w:tcPr>
            <w:tcW w:w="1006" w:type="pct"/>
            <w:vMerge w:val="continue"/>
            <w:tcBorders>
              <w:left w:val="single" w:color="000000" w:sz="4" w:space="0"/>
              <w:right w:val="single" w:color="000000" w:sz="4" w:space="0"/>
            </w:tcBorders>
            <w:vAlign w:val="center"/>
          </w:tcPr>
          <w:p w14:paraId="2EEA6635">
            <w:pPr>
              <w:widowControl/>
              <w:jc w:val="center"/>
              <w:textAlignment w:val="center"/>
              <w:rPr>
                <w:rFonts w:hint="eastAsia" w:ascii="宋体" w:hAnsi="宋体" w:cs="宋体"/>
                <w:color w:val="000000"/>
                <w:sz w:val="22"/>
                <w:lang w:bidi="ar"/>
              </w:rPr>
            </w:pPr>
          </w:p>
        </w:tc>
        <w:tc>
          <w:tcPr>
            <w:tcW w:w="2803" w:type="pct"/>
            <w:tcBorders>
              <w:top w:val="single" w:color="auto" w:sz="4" w:space="0"/>
              <w:left w:val="single" w:color="000000" w:sz="4" w:space="0"/>
              <w:bottom w:val="single" w:color="auto" w:sz="4" w:space="0"/>
              <w:right w:val="single" w:color="000000" w:sz="4" w:space="0"/>
            </w:tcBorders>
            <w:vAlign w:val="center"/>
          </w:tcPr>
          <w:p w14:paraId="715FBBB8">
            <w:pPr>
              <w:jc w:val="left"/>
              <w:textAlignment w:val="center"/>
              <w:rPr>
                <w:rFonts w:hint="eastAsia" w:ascii="宋体" w:hAnsi="宋体" w:cs="宋体"/>
                <w:color w:val="000000"/>
                <w:sz w:val="22"/>
              </w:rPr>
            </w:pPr>
            <w:r>
              <w:rPr>
                <w:rFonts w:hint="eastAsia" w:ascii="宋体" w:hAnsi="宋体" w:cs="宋体"/>
                <w:color w:val="000000"/>
                <w:sz w:val="22"/>
              </w:rPr>
              <w:t>接报警模块扩展8路）；</w:t>
            </w:r>
          </w:p>
        </w:tc>
        <w:tc>
          <w:tcPr>
            <w:tcW w:w="397" w:type="pct"/>
            <w:vMerge w:val="continue"/>
            <w:tcBorders>
              <w:left w:val="single" w:color="000000" w:sz="4" w:space="0"/>
              <w:right w:val="single" w:color="000000" w:sz="4" w:space="0"/>
            </w:tcBorders>
            <w:vAlign w:val="center"/>
          </w:tcPr>
          <w:p w14:paraId="00B17217">
            <w:pPr>
              <w:widowControl/>
              <w:jc w:val="center"/>
              <w:textAlignment w:val="center"/>
              <w:rPr>
                <w:rFonts w:hint="eastAsia" w:ascii="宋体" w:hAnsi="宋体" w:cs="宋体"/>
                <w:color w:val="000000"/>
                <w:sz w:val="22"/>
                <w:lang w:bidi="ar"/>
              </w:rPr>
            </w:pPr>
          </w:p>
        </w:tc>
        <w:tc>
          <w:tcPr>
            <w:tcW w:w="397" w:type="pct"/>
            <w:vMerge w:val="continue"/>
            <w:tcBorders>
              <w:left w:val="single" w:color="000000" w:sz="4" w:space="0"/>
              <w:right w:val="single" w:color="000000" w:sz="4" w:space="0"/>
            </w:tcBorders>
            <w:vAlign w:val="center"/>
          </w:tcPr>
          <w:p w14:paraId="327293BB">
            <w:pPr>
              <w:widowControl/>
              <w:jc w:val="center"/>
              <w:textAlignment w:val="center"/>
              <w:rPr>
                <w:rFonts w:hint="eastAsia" w:ascii="宋体" w:hAnsi="宋体" w:cs="宋体"/>
                <w:color w:val="000000"/>
                <w:sz w:val="22"/>
                <w:lang w:bidi="ar"/>
              </w:rPr>
            </w:pPr>
          </w:p>
        </w:tc>
      </w:tr>
      <w:tr w14:paraId="27099774">
        <w:tblPrEx>
          <w:tblCellMar>
            <w:top w:w="0" w:type="dxa"/>
            <w:left w:w="108" w:type="dxa"/>
            <w:bottom w:w="0" w:type="dxa"/>
            <w:right w:w="108" w:type="dxa"/>
          </w:tblCellMar>
        </w:tblPrEx>
        <w:trPr>
          <w:trHeight w:val="402" w:hRule="atLeast"/>
        </w:trPr>
        <w:tc>
          <w:tcPr>
            <w:tcW w:w="397" w:type="pct"/>
            <w:vMerge w:val="continue"/>
            <w:tcBorders>
              <w:left w:val="single" w:color="000000" w:sz="4" w:space="0"/>
              <w:right w:val="single" w:color="000000" w:sz="4" w:space="0"/>
            </w:tcBorders>
            <w:vAlign w:val="center"/>
          </w:tcPr>
          <w:p w14:paraId="581C991B">
            <w:pPr>
              <w:widowControl/>
              <w:jc w:val="center"/>
              <w:textAlignment w:val="center"/>
              <w:rPr>
                <w:rFonts w:hint="eastAsia" w:ascii="宋体" w:hAnsi="宋体" w:cs="宋体"/>
                <w:color w:val="000000"/>
                <w:sz w:val="22"/>
                <w:lang w:bidi="ar"/>
              </w:rPr>
            </w:pPr>
          </w:p>
        </w:tc>
        <w:tc>
          <w:tcPr>
            <w:tcW w:w="1006" w:type="pct"/>
            <w:vMerge w:val="continue"/>
            <w:tcBorders>
              <w:left w:val="single" w:color="000000" w:sz="4" w:space="0"/>
              <w:right w:val="single" w:color="000000" w:sz="4" w:space="0"/>
            </w:tcBorders>
            <w:vAlign w:val="center"/>
          </w:tcPr>
          <w:p w14:paraId="5C2A763A">
            <w:pPr>
              <w:widowControl/>
              <w:jc w:val="center"/>
              <w:textAlignment w:val="center"/>
              <w:rPr>
                <w:rFonts w:hint="eastAsia" w:ascii="宋体" w:hAnsi="宋体" w:cs="宋体"/>
                <w:color w:val="000000"/>
                <w:sz w:val="22"/>
                <w:lang w:bidi="ar"/>
              </w:rPr>
            </w:pPr>
          </w:p>
        </w:tc>
        <w:tc>
          <w:tcPr>
            <w:tcW w:w="2803" w:type="pct"/>
            <w:tcBorders>
              <w:top w:val="single" w:color="auto" w:sz="4" w:space="0"/>
              <w:left w:val="single" w:color="000000" w:sz="4" w:space="0"/>
              <w:bottom w:val="single" w:color="auto" w:sz="4" w:space="0"/>
              <w:right w:val="single" w:color="000000" w:sz="4" w:space="0"/>
            </w:tcBorders>
            <w:vAlign w:val="center"/>
          </w:tcPr>
          <w:p w14:paraId="64066B9B">
            <w:pPr>
              <w:jc w:val="left"/>
              <w:textAlignment w:val="center"/>
              <w:rPr>
                <w:rFonts w:hint="eastAsia" w:ascii="宋体" w:hAnsi="宋体" w:cs="宋体"/>
                <w:color w:val="000000"/>
                <w:sz w:val="22"/>
              </w:rPr>
            </w:pPr>
            <w:r>
              <w:rPr>
                <w:rFonts w:hint="eastAsia" w:ascii="宋体" w:hAnsi="宋体" w:cs="宋体"/>
                <w:color w:val="000000"/>
                <w:sz w:val="22"/>
              </w:rPr>
              <w:t>报警输出：4路（外接报警模块可扩展8路）；</w:t>
            </w:r>
          </w:p>
        </w:tc>
        <w:tc>
          <w:tcPr>
            <w:tcW w:w="397" w:type="pct"/>
            <w:vMerge w:val="continue"/>
            <w:tcBorders>
              <w:left w:val="single" w:color="000000" w:sz="4" w:space="0"/>
              <w:right w:val="single" w:color="000000" w:sz="4" w:space="0"/>
            </w:tcBorders>
            <w:vAlign w:val="center"/>
          </w:tcPr>
          <w:p w14:paraId="655AFFA9">
            <w:pPr>
              <w:widowControl/>
              <w:jc w:val="center"/>
              <w:textAlignment w:val="center"/>
              <w:rPr>
                <w:rFonts w:hint="eastAsia" w:ascii="宋体" w:hAnsi="宋体" w:cs="宋体"/>
                <w:color w:val="000000"/>
                <w:sz w:val="22"/>
                <w:lang w:bidi="ar"/>
              </w:rPr>
            </w:pPr>
          </w:p>
        </w:tc>
        <w:tc>
          <w:tcPr>
            <w:tcW w:w="397" w:type="pct"/>
            <w:vMerge w:val="continue"/>
            <w:tcBorders>
              <w:left w:val="single" w:color="000000" w:sz="4" w:space="0"/>
              <w:right w:val="single" w:color="000000" w:sz="4" w:space="0"/>
            </w:tcBorders>
            <w:vAlign w:val="center"/>
          </w:tcPr>
          <w:p w14:paraId="6F0ED4E0">
            <w:pPr>
              <w:widowControl/>
              <w:jc w:val="center"/>
              <w:textAlignment w:val="center"/>
              <w:rPr>
                <w:rFonts w:hint="eastAsia" w:ascii="宋体" w:hAnsi="宋体" w:cs="宋体"/>
                <w:color w:val="000000"/>
                <w:sz w:val="22"/>
                <w:lang w:bidi="ar"/>
              </w:rPr>
            </w:pPr>
          </w:p>
        </w:tc>
      </w:tr>
      <w:tr w14:paraId="02A0D836">
        <w:tblPrEx>
          <w:tblCellMar>
            <w:top w:w="0" w:type="dxa"/>
            <w:left w:w="108" w:type="dxa"/>
            <w:bottom w:w="0" w:type="dxa"/>
            <w:right w:w="108" w:type="dxa"/>
          </w:tblCellMar>
        </w:tblPrEx>
        <w:trPr>
          <w:trHeight w:val="169" w:hRule="atLeast"/>
        </w:trPr>
        <w:tc>
          <w:tcPr>
            <w:tcW w:w="397" w:type="pct"/>
            <w:vMerge w:val="continue"/>
            <w:tcBorders>
              <w:left w:val="single" w:color="000000" w:sz="4" w:space="0"/>
              <w:right w:val="single" w:color="000000" w:sz="4" w:space="0"/>
            </w:tcBorders>
            <w:vAlign w:val="center"/>
          </w:tcPr>
          <w:p w14:paraId="07099B7A">
            <w:pPr>
              <w:widowControl/>
              <w:jc w:val="center"/>
              <w:textAlignment w:val="center"/>
              <w:rPr>
                <w:rFonts w:hint="eastAsia" w:ascii="宋体" w:hAnsi="宋体" w:cs="宋体"/>
                <w:color w:val="000000"/>
                <w:sz w:val="22"/>
                <w:lang w:bidi="ar"/>
              </w:rPr>
            </w:pPr>
          </w:p>
        </w:tc>
        <w:tc>
          <w:tcPr>
            <w:tcW w:w="1006" w:type="pct"/>
            <w:vMerge w:val="continue"/>
            <w:tcBorders>
              <w:left w:val="single" w:color="000000" w:sz="4" w:space="0"/>
              <w:right w:val="single" w:color="000000" w:sz="4" w:space="0"/>
            </w:tcBorders>
            <w:vAlign w:val="center"/>
          </w:tcPr>
          <w:p w14:paraId="169E3ECF">
            <w:pPr>
              <w:widowControl/>
              <w:jc w:val="center"/>
              <w:textAlignment w:val="center"/>
              <w:rPr>
                <w:rFonts w:hint="eastAsia" w:ascii="宋体" w:hAnsi="宋体" w:cs="宋体"/>
                <w:color w:val="000000"/>
                <w:sz w:val="22"/>
                <w:lang w:bidi="ar"/>
              </w:rPr>
            </w:pPr>
          </w:p>
        </w:tc>
        <w:tc>
          <w:tcPr>
            <w:tcW w:w="2803" w:type="pct"/>
            <w:tcBorders>
              <w:top w:val="single" w:color="auto" w:sz="4" w:space="0"/>
              <w:left w:val="single" w:color="000000" w:sz="4" w:space="0"/>
              <w:bottom w:val="single" w:color="auto" w:sz="4" w:space="0"/>
              <w:right w:val="single" w:color="000000" w:sz="4" w:space="0"/>
            </w:tcBorders>
            <w:vAlign w:val="center"/>
          </w:tcPr>
          <w:p w14:paraId="4FDC5A79">
            <w:pPr>
              <w:jc w:val="left"/>
              <w:textAlignment w:val="center"/>
              <w:rPr>
                <w:rFonts w:hint="eastAsia" w:ascii="宋体" w:hAnsi="宋体" w:cs="宋体"/>
                <w:color w:val="000000"/>
                <w:sz w:val="22"/>
              </w:rPr>
            </w:pPr>
            <w:r>
              <w:rPr>
                <w:rFonts w:hint="eastAsia" w:ascii="宋体" w:hAnsi="宋体" w:cs="宋体"/>
                <w:color w:val="000000"/>
                <w:sz w:val="22"/>
              </w:rPr>
              <w:t>门状态检测：4路；</w:t>
            </w:r>
          </w:p>
        </w:tc>
        <w:tc>
          <w:tcPr>
            <w:tcW w:w="397" w:type="pct"/>
            <w:vMerge w:val="continue"/>
            <w:tcBorders>
              <w:left w:val="single" w:color="000000" w:sz="4" w:space="0"/>
              <w:right w:val="single" w:color="000000" w:sz="4" w:space="0"/>
            </w:tcBorders>
            <w:vAlign w:val="center"/>
          </w:tcPr>
          <w:p w14:paraId="5387B48A">
            <w:pPr>
              <w:widowControl/>
              <w:jc w:val="center"/>
              <w:textAlignment w:val="center"/>
              <w:rPr>
                <w:rFonts w:hint="eastAsia" w:ascii="宋体" w:hAnsi="宋体" w:cs="宋体"/>
                <w:color w:val="000000"/>
                <w:sz w:val="22"/>
                <w:lang w:bidi="ar"/>
              </w:rPr>
            </w:pPr>
          </w:p>
        </w:tc>
        <w:tc>
          <w:tcPr>
            <w:tcW w:w="397" w:type="pct"/>
            <w:vMerge w:val="continue"/>
            <w:tcBorders>
              <w:left w:val="single" w:color="000000" w:sz="4" w:space="0"/>
              <w:right w:val="single" w:color="000000" w:sz="4" w:space="0"/>
            </w:tcBorders>
            <w:vAlign w:val="center"/>
          </w:tcPr>
          <w:p w14:paraId="1825F125">
            <w:pPr>
              <w:widowControl/>
              <w:jc w:val="center"/>
              <w:textAlignment w:val="center"/>
              <w:rPr>
                <w:rFonts w:hint="eastAsia" w:ascii="宋体" w:hAnsi="宋体" w:cs="宋体"/>
                <w:color w:val="000000"/>
                <w:sz w:val="22"/>
                <w:lang w:bidi="ar"/>
              </w:rPr>
            </w:pPr>
          </w:p>
        </w:tc>
      </w:tr>
      <w:tr w14:paraId="55F082C8">
        <w:tblPrEx>
          <w:tblCellMar>
            <w:top w:w="0" w:type="dxa"/>
            <w:left w:w="108" w:type="dxa"/>
            <w:bottom w:w="0" w:type="dxa"/>
            <w:right w:w="108" w:type="dxa"/>
          </w:tblCellMar>
        </w:tblPrEx>
        <w:trPr>
          <w:trHeight w:val="385" w:hRule="atLeast"/>
        </w:trPr>
        <w:tc>
          <w:tcPr>
            <w:tcW w:w="397" w:type="pct"/>
            <w:vMerge w:val="continue"/>
            <w:tcBorders>
              <w:left w:val="single" w:color="000000" w:sz="4" w:space="0"/>
              <w:right w:val="single" w:color="000000" w:sz="4" w:space="0"/>
            </w:tcBorders>
            <w:vAlign w:val="center"/>
          </w:tcPr>
          <w:p w14:paraId="45BE5D5A">
            <w:pPr>
              <w:widowControl/>
              <w:jc w:val="center"/>
              <w:textAlignment w:val="center"/>
              <w:rPr>
                <w:rFonts w:hint="eastAsia" w:ascii="宋体" w:hAnsi="宋体" w:cs="宋体"/>
                <w:color w:val="000000"/>
                <w:sz w:val="22"/>
                <w:lang w:bidi="ar"/>
              </w:rPr>
            </w:pPr>
          </w:p>
        </w:tc>
        <w:tc>
          <w:tcPr>
            <w:tcW w:w="1006" w:type="pct"/>
            <w:vMerge w:val="continue"/>
            <w:tcBorders>
              <w:left w:val="single" w:color="000000" w:sz="4" w:space="0"/>
              <w:right w:val="single" w:color="000000" w:sz="4" w:space="0"/>
            </w:tcBorders>
            <w:vAlign w:val="center"/>
          </w:tcPr>
          <w:p w14:paraId="331030D8">
            <w:pPr>
              <w:widowControl/>
              <w:jc w:val="center"/>
              <w:textAlignment w:val="center"/>
              <w:rPr>
                <w:rFonts w:hint="eastAsia" w:ascii="宋体" w:hAnsi="宋体" w:cs="宋体"/>
                <w:color w:val="000000"/>
                <w:sz w:val="22"/>
                <w:lang w:bidi="ar"/>
              </w:rPr>
            </w:pPr>
          </w:p>
        </w:tc>
        <w:tc>
          <w:tcPr>
            <w:tcW w:w="2803" w:type="pct"/>
            <w:tcBorders>
              <w:top w:val="single" w:color="auto" w:sz="4" w:space="0"/>
              <w:left w:val="single" w:color="000000" w:sz="4" w:space="0"/>
              <w:bottom w:val="single" w:color="auto" w:sz="4" w:space="0"/>
              <w:right w:val="single" w:color="000000" w:sz="4" w:space="0"/>
            </w:tcBorders>
            <w:vAlign w:val="center"/>
          </w:tcPr>
          <w:p w14:paraId="0F2E9E92">
            <w:pPr>
              <w:jc w:val="left"/>
              <w:textAlignment w:val="center"/>
              <w:rPr>
                <w:rFonts w:hint="eastAsia" w:ascii="宋体" w:hAnsi="宋体" w:cs="宋体"/>
                <w:color w:val="000000"/>
                <w:sz w:val="22"/>
              </w:rPr>
            </w:pPr>
            <w:r>
              <w:rPr>
                <w:rFonts w:hint="eastAsia" w:ascii="宋体" w:hAnsi="宋体" w:cs="宋体"/>
                <w:color w:val="000000"/>
                <w:sz w:val="22"/>
              </w:rPr>
              <w:t>供电方式：开关电源（AC转DC，AC100–240V，4A；DC12V，12.5A）</w:t>
            </w:r>
          </w:p>
        </w:tc>
        <w:tc>
          <w:tcPr>
            <w:tcW w:w="397" w:type="pct"/>
            <w:vMerge w:val="continue"/>
            <w:tcBorders>
              <w:left w:val="single" w:color="000000" w:sz="4" w:space="0"/>
              <w:right w:val="single" w:color="000000" w:sz="4" w:space="0"/>
            </w:tcBorders>
            <w:vAlign w:val="center"/>
          </w:tcPr>
          <w:p w14:paraId="0A860130">
            <w:pPr>
              <w:widowControl/>
              <w:jc w:val="center"/>
              <w:textAlignment w:val="center"/>
              <w:rPr>
                <w:rFonts w:hint="eastAsia" w:ascii="宋体" w:hAnsi="宋体" w:cs="宋体"/>
                <w:color w:val="000000"/>
                <w:sz w:val="22"/>
                <w:lang w:bidi="ar"/>
              </w:rPr>
            </w:pPr>
          </w:p>
        </w:tc>
        <w:tc>
          <w:tcPr>
            <w:tcW w:w="397" w:type="pct"/>
            <w:vMerge w:val="continue"/>
            <w:tcBorders>
              <w:left w:val="single" w:color="000000" w:sz="4" w:space="0"/>
              <w:right w:val="single" w:color="000000" w:sz="4" w:space="0"/>
            </w:tcBorders>
            <w:vAlign w:val="center"/>
          </w:tcPr>
          <w:p w14:paraId="51E8401D">
            <w:pPr>
              <w:widowControl/>
              <w:jc w:val="center"/>
              <w:textAlignment w:val="center"/>
              <w:rPr>
                <w:rFonts w:hint="eastAsia" w:ascii="宋体" w:hAnsi="宋体" w:cs="宋体"/>
                <w:color w:val="000000"/>
                <w:sz w:val="22"/>
                <w:lang w:bidi="ar"/>
              </w:rPr>
            </w:pPr>
          </w:p>
        </w:tc>
      </w:tr>
      <w:tr w14:paraId="4136605F">
        <w:tblPrEx>
          <w:tblCellMar>
            <w:top w:w="0" w:type="dxa"/>
            <w:left w:w="108" w:type="dxa"/>
            <w:bottom w:w="0" w:type="dxa"/>
            <w:right w:w="108" w:type="dxa"/>
          </w:tblCellMar>
        </w:tblPrEx>
        <w:trPr>
          <w:trHeight w:val="249" w:hRule="atLeast"/>
        </w:trPr>
        <w:tc>
          <w:tcPr>
            <w:tcW w:w="397" w:type="pct"/>
            <w:vMerge w:val="restart"/>
            <w:tcBorders>
              <w:top w:val="single" w:color="000000" w:sz="4" w:space="0"/>
              <w:left w:val="single" w:color="000000" w:sz="4" w:space="0"/>
              <w:right w:val="single" w:color="000000" w:sz="4" w:space="0"/>
            </w:tcBorders>
            <w:vAlign w:val="center"/>
          </w:tcPr>
          <w:p w14:paraId="63B1B9B3">
            <w:pPr>
              <w:widowControl/>
              <w:jc w:val="center"/>
              <w:textAlignment w:val="center"/>
              <w:rPr>
                <w:rFonts w:hint="eastAsia" w:ascii="宋体" w:hAnsi="宋体" w:cs="宋体"/>
                <w:color w:val="000000"/>
                <w:sz w:val="22"/>
                <w:lang w:bidi="ar"/>
              </w:rPr>
            </w:pPr>
            <w:r>
              <w:rPr>
                <w:rFonts w:hint="eastAsia" w:ascii="宋体" w:hAnsi="宋体" w:cs="宋体"/>
                <w:color w:val="000000"/>
                <w:sz w:val="22"/>
                <w:lang w:bidi="ar"/>
              </w:rPr>
              <w:t>3</w:t>
            </w:r>
          </w:p>
        </w:tc>
        <w:tc>
          <w:tcPr>
            <w:tcW w:w="1006" w:type="pct"/>
            <w:vMerge w:val="restart"/>
            <w:tcBorders>
              <w:top w:val="single" w:color="000000" w:sz="4" w:space="0"/>
              <w:left w:val="single" w:color="000000" w:sz="4" w:space="0"/>
              <w:right w:val="single" w:color="000000" w:sz="4" w:space="0"/>
            </w:tcBorders>
            <w:vAlign w:val="center"/>
          </w:tcPr>
          <w:p w14:paraId="25781FDB">
            <w:pPr>
              <w:widowControl/>
              <w:jc w:val="center"/>
              <w:textAlignment w:val="center"/>
              <w:rPr>
                <w:rFonts w:hint="eastAsia" w:ascii="宋体" w:hAnsi="宋体" w:cs="宋体"/>
                <w:color w:val="000000"/>
                <w:sz w:val="22"/>
                <w:lang w:bidi="ar"/>
              </w:rPr>
            </w:pPr>
            <w:r>
              <w:rPr>
                <w:rFonts w:hint="eastAsia" w:ascii="宋体" w:hAnsi="宋体" w:cs="宋体"/>
                <w:color w:val="000000"/>
                <w:sz w:val="22"/>
                <w:lang w:bidi="ar"/>
              </w:rPr>
              <w:t>室内机</w:t>
            </w:r>
          </w:p>
        </w:tc>
        <w:tc>
          <w:tcPr>
            <w:tcW w:w="2803" w:type="pct"/>
            <w:tcBorders>
              <w:top w:val="single" w:color="000000" w:sz="4" w:space="0"/>
              <w:left w:val="single" w:color="000000" w:sz="4" w:space="0"/>
              <w:bottom w:val="single" w:color="auto" w:sz="4" w:space="0"/>
              <w:right w:val="single" w:color="000000" w:sz="4" w:space="0"/>
            </w:tcBorders>
            <w:vAlign w:val="center"/>
          </w:tcPr>
          <w:p w14:paraId="3214136B">
            <w:pPr>
              <w:jc w:val="left"/>
              <w:textAlignment w:val="center"/>
              <w:rPr>
                <w:rFonts w:hint="eastAsia" w:ascii="宋体" w:hAnsi="宋体" w:cs="宋体"/>
                <w:color w:val="000000"/>
                <w:sz w:val="22"/>
                <w:lang w:bidi="ar"/>
              </w:rPr>
            </w:pPr>
            <w:r>
              <w:rPr>
                <w:rFonts w:hint="eastAsia" w:ascii="宋体" w:hAnsi="宋体" w:cs="宋体"/>
                <w:color w:val="000000"/>
                <w:sz w:val="22"/>
                <w:lang w:bidi="ar"/>
              </w:rPr>
              <w:t>主处理器：高性能嵌入式处理器；</w:t>
            </w:r>
          </w:p>
        </w:tc>
        <w:tc>
          <w:tcPr>
            <w:tcW w:w="397" w:type="pct"/>
            <w:vMerge w:val="restart"/>
            <w:tcBorders>
              <w:top w:val="single" w:color="000000" w:sz="4" w:space="0"/>
              <w:left w:val="single" w:color="000000" w:sz="4" w:space="0"/>
              <w:right w:val="single" w:color="000000" w:sz="4" w:space="0"/>
            </w:tcBorders>
            <w:vAlign w:val="center"/>
          </w:tcPr>
          <w:p w14:paraId="7248B30F">
            <w:pPr>
              <w:widowControl/>
              <w:jc w:val="center"/>
              <w:textAlignment w:val="center"/>
              <w:rPr>
                <w:rFonts w:hint="eastAsia" w:ascii="宋体" w:hAnsi="宋体" w:cs="宋体"/>
                <w:color w:val="000000"/>
                <w:sz w:val="22"/>
                <w:lang w:bidi="ar"/>
              </w:rPr>
            </w:pPr>
            <w:r>
              <w:rPr>
                <w:rFonts w:hint="eastAsia" w:ascii="宋体" w:hAnsi="宋体" w:cs="宋体"/>
                <w:color w:val="000000"/>
                <w:sz w:val="22"/>
                <w:lang w:bidi="ar"/>
              </w:rPr>
              <w:t>4</w:t>
            </w:r>
          </w:p>
        </w:tc>
        <w:tc>
          <w:tcPr>
            <w:tcW w:w="397" w:type="pct"/>
            <w:vMerge w:val="restart"/>
            <w:tcBorders>
              <w:top w:val="single" w:color="000000" w:sz="4" w:space="0"/>
              <w:left w:val="single" w:color="000000" w:sz="4" w:space="0"/>
              <w:right w:val="single" w:color="000000" w:sz="4" w:space="0"/>
            </w:tcBorders>
            <w:vAlign w:val="center"/>
          </w:tcPr>
          <w:p w14:paraId="4354D11D">
            <w:pPr>
              <w:widowControl/>
              <w:jc w:val="center"/>
              <w:textAlignment w:val="center"/>
              <w:rPr>
                <w:rFonts w:hint="eastAsia" w:ascii="宋体" w:hAnsi="宋体" w:cs="宋体"/>
                <w:color w:val="000000"/>
                <w:sz w:val="22"/>
                <w:lang w:bidi="ar"/>
              </w:rPr>
            </w:pPr>
            <w:r>
              <w:rPr>
                <w:rFonts w:hint="eastAsia" w:ascii="宋体" w:hAnsi="宋体" w:cs="宋体"/>
                <w:color w:val="000000"/>
                <w:sz w:val="22"/>
                <w:lang w:bidi="ar"/>
              </w:rPr>
              <w:t>台</w:t>
            </w:r>
          </w:p>
        </w:tc>
      </w:tr>
      <w:tr w14:paraId="55E2F355">
        <w:tblPrEx>
          <w:tblCellMar>
            <w:top w:w="0" w:type="dxa"/>
            <w:left w:w="108" w:type="dxa"/>
            <w:bottom w:w="0" w:type="dxa"/>
            <w:right w:w="108" w:type="dxa"/>
          </w:tblCellMar>
        </w:tblPrEx>
        <w:trPr>
          <w:trHeight w:val="186" w:hRule="atLeast"/>
        </w:trPr>
        <w:tc>
          <w:tcPr>
            <w:tcW w:w="397" w:type="pct"/>
            <w:vMerge w:val="continue"/>
            <w:tcBorders>
              <w:left w:val="single" w:color="000000" w:sz="4" w:space="0"/>
              <w:right w:val="single" w:color="000000" w:sz="4" w:space="0"/>
            </w:tcBorders>
            <w:vAlign w:val="center"/>
          </w:tcPr>
          <w:p w14:paraId="2C714ED2">
            <w:pPr>
              <w:widowControl/>
              <w:jc w:val="center"/>
              <w:textAlignment w:val="center"/>
              <w:rPr>
                <w:rFonts w:hint="eastAsia" w:ascii="宋体" w:hAnsi="宋体" w:cs="宋体"/>
                <w:color w:val="000000"/>
                <w:sz w:val="22"/>
                <w:lang w:bidi="ar"/>
              </w:rPr>
            </w:pPr>
          </w:p>
        </w:tc>
        <w:tc>
          <w:tcPr>
            <w:tcW w:w="1006" w:type="pct"/>
            <w:vMerge w:val="continue"/>
            <w:tcBorders>
              <w:left w:val="single" w:color="000000" w:sz="4" w:space="0"/>
              <w:right w:val="single" w:color="000000" w:sz="4" w:space="0"/>
            </w:tcBorders>
            <w:vAlign w:val="center"/>
          </w:tcPr>
          <w:p w14:paraId="11E98690">
            <w:pPr>
              <w:widowControl/>
              <w:jc w:val="center"/>
              <w:textAlignment w:val="center"/>
              <w:rPr>
                <w:rFonts w:hint="eastAsia" w:ascii="宋体" w:hAnsi="宋体" w:cs="宋体"/>
                <w:color w:val="000000"/>
                <w:sz w:val="22"/>
                <w:lang w:bidi="ar"/>
              </w:rPr>
            </w:pPr>
          </w:p>
        </w:tc>
        <w:tc>
          <w:tcPr>
            <w:tcW w:w="2803" w:type="pct"/>
            <w:tcBorders>
              <w:top w:val="single" w:color="auto" w:sz="4" w:space="0"/>
              <w:left w:val="single" w:color="000000" w:sz="4" w:space="0"/>
              <w:bottom w:val="single" w:color="auto" w:sz="4" w:space="0"/>
              <w:right w:val="single" w:color="000000" w:sz="4" w:space="0"/>
            </w:tcBorders>
            <w:vAlign w:val="center"/>
          </w:tcPr>
          <w:p w14:paraId="46DC0599">
            <w:pPr>
              <w:jc w:val="left"/>
              <w:textAlignment w:val="center"/>
              <w:rPr>
                <w:rFonts w:hint="eastAsia" w:ascii="宋体" w:hAnsi="宋体" w:cs="宋体"/>
                <w:color w:val="000000"/>
                <w:sz w:val="22"/>
                <w:lang w:bidi="ar"/>
              </w:rPr>
            </w:pPr>
            <w:r>
              <w:rPr>
                <w:rFonts w:hint="eastAsia" w:ascii="宋体" w:hAnsi="宋体" w:cs="宋体"/>
                <w:color w:val="000000"/>
                <w:sz w:val="22"/>
                <w:lang w:bidi="ar"/>
              </w:rPr>
              <w:t>操作系统：嵌入式Linux操作系统；</w:t>
            </w:r>
          </w:p>
        </w:tc>
        <w:tc>
          <w:tcPr>
            <w:tcW w:w="397" w:type="pct"/>
            <w:vMerge w:val="continue"/>
            <w:tcBorders>
              <w:left w:val="single" w:color="000000" w:sz="4" w:space="0"/>
              <w:right w:val="single" w:color="000000" w:sz="4" w:space="0"/>
            </w:tcBorders>
            <w:vAlign w:val="center"/>
          </w:tcPr>
          <w:p w14:paraId="01CF9CC5">
            <w:pPr>
              <w:widowControl/>
              <w:jc w:val="center"/>
              <w:textAlignment w:val="center"/>
              <w:rPr>
                <w:rFonts w:hint="eastAsia" w:ascii="宋体" w:hAnsi="宋体" w:cs="宋体"/>
                <w:color w:val="000000"/>
                <w:sz w:val="22"/>
                <w:lang w:bidi="ar"/>
              </w:rPr>
            </w:pPr>
          </w:p>
        </w:tc>
        <w:tc>
          <w:tcPr>
            <w:tcW w:w="397" w:type="pct"/>
            <w:vMerge w:val="continue"/>
            <w:tcBorders>
              <w:left w:val="single" w:color="000000" w:sz="4" w:space="0"/>
              <w:right w:val="single" w:color="000000" w:sz="4" w:space="0"/>
            </w:tcBorders>
            <w:vAlign w:val="center"/>
          </w:tcPr>
          <w:p w14:paraId="14BDF169">
            <w:pPr>
              <w:widowControl/>
              <w:jc w:val="center"/>
              <w:textAlignment w:val="center"/>
              <w:rPr>
                <w:rFonts w:hint="eastAsia" w:ascii="宋体" w:hAnsi="宋体" w:cs="宋体"/>
                <w:color w:val="000000"/>
                <w:sz w:val="22"/>
                <w:lang w:bidi="ar"/>
              </w:rPr>
            </w:pPr>
          </w:p>
        </w:tc>
      </w:tr>
      <w:tr w14:paraId="686120B0">
        <w:tblPrEx>
          <w:tblCellMar>
            <w:top w:w="0" w:type="dxa"/>
            <w:left w:w="108" w:type="dxa"/>
            <w:bottom w:w="0" w:type="dxa"/>
            <w:right w:w="108" w:type="dxa"/>
          </w:tblCellMar>
        </w:tblPrEx>
        <w:trPr>
          <w:trHeight w:val="368" w:hRule="atLeast"/>
        </w:trPr>
        <w:tc>
          <w:tcPr>
            <w:tcW w:w="397" w:type="pct"/>
            <w:vMerge w:val="continue"/>
            <w:tcBorders>
              <w:left w:val="single" w:color="000000" w:sz="4" w:space="0"/>
              <w:right w:val="single" w:color="000000" w:sz="4" w:space="0"/>
            </w:tcBorders>
            <w:vAlign w:val="center"/>
          </w:tcPr>
          <w:p w14:paraId="7B1BE7E6">
            <w:pPr>
              <w:widowControl/>
              <w:jc w:val="center"/>
              <w:textAlignment w:val="center"/>
              <w:rPr>
                <w:rFonts w:hint="eastAsia" w:ascii="宋体" w:hAnsi="宋体" w:cs="宋体"/>
                <w:color w:val="000000"/>
                <w:sz w:val="22"/>
                <w:lang w:bidi="ar"/>
              </w:rPr>
            </w:pPr>
          </w:p>
        </w:tc>
        <w:tc>
          <w:tcPr>
            <w:tcW w:w="1006" w:type="pct"/>
            <w:vMerge w:val="continue"/>
            <w:tcBorders>
              <w:left w:val="single" w:color="000000" w:sz="4" w:space="0"/>
              <w:right w:val="single" w:color="000000" w:sz="4" w:space="0"/>
            </w:tcBorders>
            <w:vAlign w:val="center"/>
          </w:tcPr>
          <w:p w14:paraId="789C4BC0">
            <w:pPr>
              <w:widowControl/>
              <w:jc w:val="center"/>
              <w:textAlignment w:val="center"/>
              <w:rPr>
                <w:rFonts w:hint="eastAsia" w:ascii="宋体" w:hAnsi="宋体" w:cs="宋体"/>
                <w:color w:val="000000"/>
                <w:sz w:val="22"/>
                <w:lang w:bidi="ar"/>
              </w:rPr>
            </w:pPr>
          </w:p>
        </w:tc>
        <w:tc>
          <w:tcPr>
            <w:tcW w:w="2803" w:type="pct"/>
            <w:tcBorders>
              <w:top w:val="single" w:color="auto" w:sz="4" w:space="0"/>
              <w:left w:val="single" w:color="000000" w:sz="4" w:space="0"/>
              <w:bottom w:val="single" w:color="auto" w:sz="4" w:space="0"/>
              <w:right w:val="single" w:color="000000" w:sz="4" w:space="0"/>
            </w:tcBorders>
            <w:vAlign w:val="center"/>
          </w:tcPr>
          <w:p w14:paraId="1F1305DB">
            <w:pPr>
              <w:jc w:val="left"/>
              <w:textAlignment w:val="center"/>
              <w:rPr>
                <w:rFonts w:hint="eastAsia" w:ascii="宋体" w:hAnsi="宋体" w:cs="宋体"/>
                <w:color w:val="000000"/>
                <w:sz w:val="22"/>
                <w:lang w:bidi="ar"/>
              </w:rPr>
            </w:pPr>
            <w:r>
              <w:rPr>
                <w:rFonts w:hint="eastAsia" w:ascii="宋体" w:hAnsi="宋体" w:cs="宋体"/>
                <w:color w:val="000000"/>
                <w:sz w:val="22"/>
                <w:lang w:bidi="ar"/>
              </w:rPr>
              <w:t>接入标准：GB/T28181；</w:t>
            </w:r>
          </w:p>
        </w:tc>
        <w:tc>
          <w:tcPr>
            <w:tcW w:w="397" w:type="pct"/>
            <w:vMerge w:val="continue"/>
            <w:tcBorders>
              <w:left w:val="single" w:color="000000" w:sz="4" w:space="0"/>
              <w:right w:val="single" w:color="000000" w:sz="4" w:space="0"/>
            </w:tcBorders>
            <w:vAlign w:val="center"/>
          </w:tcPr>
          <w:p w14:paraId="37D454D6">
            <w:pPr>
              <w:widowControl/>
              <w:jc w:val="center"/>
              <w:textAlignment w:val="center"/>
              <w:rPr>
                <w:rFonts w:hint="eastAsia" w:ascii="宋体" w:hAnsi="宋体" w:cs="宋体"/>
                <w:color w:val="000000"/>
                <w:sz w:val="22"/>
                <w:lang w:bidi="ar"/>
              </w:rPr>
            </w:pPr>
          </w:p>
        </w:tc>
        <w:tc>
          <w:tcPr>
            <w:tcW w:w="397" w:type="pct"/>
            <w:vMerge w:val="continue"/>
            <w:tcBorders>
              <w:left w:val="single" w:color="000000" w:sz="4" w:space="0"/>
              <w:right w:val="single" w:color="000000" w:sz="4" w:space="0"/>
            </w:tcBorders>
            <w:vAlign w:val="center"/>
          </w:tcPr>
          <w:p w14:paraId="67C76B02">
            <w:pPr>
              <w:widowControl/>
              <w:jc w:val="center"/>
              <w:textAlignment w:val="center"/>
              <w:rPr>
                <w:rFonts w:hint="eastAsia" w:ascii="宋体" w:hAnsi="宋体" w:cs="宋体"/>
                <w:color w:val="000000"/>
                <w:sz w:val="22"/>
                <w:lang w:bidi="ar"/>
              </w:rPr>
            </w:pPr>
          </w:p>
        </w:tc>
      </w:tr>
      <w:tr w14:paraId="114C8510">
        <w:tblPrEx>
          <w:tblCellMar>
            <w:top w:w="0" w:type="dxa"/>
            <w:left w:w="108" w:type="dxa"/>
            <w:bottom w:w="0" w:type="dxa"/>
            <w:right w:w="108" w:type="dxa"/>
          </w:tblCellMar>
        </w:tblPrEx>
        <w:trPr>
          <w:trHeight w:val="135" w:hRule="atLeast"/>
        </w:trPr>
        <w:tc>
          <w:tcPr>
            <w:tcW w:w="397" w:type="pct"/>
            <w:vMerge w:val="continue"/>
            <w:tcBorders>
              <w:left w:val="single" w:color="000000" w:sz="4" w:space="0"/>
              <w:right w:val="single" w:color="000000" w:sz="4" w:space="0"/>
            </w:tcBorders>
            <w:vAlign w:val="center"/>
          </w:tcPr>
          <w:p w14:paraId="7E1732BC">
            <w:pPr>
              <w:widowControl/>
              <w:jc w:val="center"/>
              <w:textAlignment w:val="center"/>
              <w:rPr>
                <w:rFonts w:hint="eastAsia" w:ascii="宋体" w:hAnsi="宋体" w:cs="宋体"/>
                <w:color w:val="000000"/>
                <w:sz w:val="22"/>
                <w:lang w:bidi="ar"/>
              </w:rPr>
            </w:pPr>
          </w:p>
        </w:tc>
        <w:tc>
          <w:tcPr>
            <w:tcW w:w="1006" w:type="pct"/>
            <w:vMerge w:val="continue"/>
            <w:tcBorders>
              <w:left w:val="single" w:color="000000" w:sz="4" w:space="0"/>
              <w:right w:val="single" w:color="000000" w:sz="4" w:space="0"/>
            </w:tcBorders>
            <w:vAlign w:val="center"/>
          </w:tcPr>
          <w:p w14:paraId="5B0260FD">
            <w:pPr>
              <w:widowControl/>
              <w:jc w:val="center"/>
              <w:textAlignment w:val="center"/>
              <w:rPr>
                <w:rFonts w:hint="eastAsia" w:ascii="宋体" w:hAnsi="宋体" w:cs="宋体"/>
                <w:color w:val="000000"/>
                <w:sz w:val="22"/>
                <w:lang w:bidi="ar"/>
              </w:rPr>
            </w:pPr>
          </w:p>
        </w:tc>
        <w:tc>
          <w:tcPr>
            <w:tcW w:w="2803" w:type="pct"/>
            <w:tcBorders>
              <w:top w:val="single" w:color="auto" w:sz="4" w:space="0"/>
              <w:left w:val="single" w:color="000000" w:sz="4" w:space="0"/>
              <w:bottom w:val="single" w:color="auto" w:sz="4" w:space="0"/>
              <w:right w:val="single" w:color="000000" w:sz="4" w:space="0"/>
            </w:tcBorders>
            <w:vAlign w:val="center"/>
          </w:tcPr>
          <w:p w14:paraId="054FAC25">
            <w:pPr>
              <w:jc w:val="left"/>
              <w:textAlignment w:val="center"/>
              <w:rPr>
                <w:rFonts w:hint="eastAsia" w:ascii="宋体" w:hAnsi="宋体" w:cs="宋体"/>
                <w:color w:val="000000"/>
                <w:sz w:val="22"/>
                <w:lang w:bidi="ar"/>
              </w:rPr>
            </w:pPr>
            <w:r>
              <w:rPr>
                <w:rFonts w:hint="eastAsia" w:ascii="宋体" w:hAnsi="宋体" w:cs="宋体"/>
                <w:color w:val="000000"/>
                <w:sz w:val="22"/>
                <w:lang w:bidi="ar"/>
              </w:rPr>
              <w:t>网络协议：IPv4；RTSP；UDP；RTP；TCP；SIP；</w:t>
            </w:r>
          </w:p>
        </w:tc>
        <w:tc>
          <w:tcPr>
            <w:tcW w:w="397" w:type="pct"/>
            <w:vMerge w:val="continue"/>
            <w:tcBorders>
              <w:left w:val="single" w:color="000000" w:sz="4" w:space="0"/>
              <w:right w:val="single" w:color="000000" w:sz="4" w:space="0"/>
            </w:tcBorders>
            <w:vAlign w:val="center"/>
          </w:tcPr>
          <w:p w14:paraId="5C8BBFF0">
            <w:pPr>
              <w:widowControl/>
              <w:jc w:val="center"/>
              <w:textAlignment w:val="center"/>
              <w:rPr>
                <w:rFonts w:hint="eastAsia" w:ascii="宋体" w:hAnsi="宋体" w:cs="宋体"/>
                <w:color w:val="000000"/>
                <w:sz w:val="22"/>
                <w:lang w:bidi="ar"/>
              </w:rPr>
            </w:pPr>
          </w:p>
        </w:tc>
        <w:tc>
          <w:tcPr>
            <w:tcW w:w="397" w:type="pct"/>
            <w:vMerge w:val="continue"/>
            <w:tcBorders>
              <w:left w:val="single" w:color="000000" w:sz="4" w:space="0"/>
              <w:right w:val="single" w:color="000000" w:sz="4" w:space="0"/>
            </w:tcBorders>
            <w:vAlign w:val="center"/>
          </w:tcPr>
          <w:p w14:paraId="784F3260">
            <w:pPr>
              <w:widowControl/>
              <w:jc w:val="center"/>
              <w:textAlignment w:val="center"/>
              <w:rPr>
                <w:rFonts w:hint="eastAsia" w:ascii="宋体" w:hAnsi="宋体" w:cs="宋体"/>
                <w:color w:val="000000"/>
                <w:sz w:val="22"/>
                <w:lang w:bidi="ar"/>
              </w:rPr>
            </w:pPr>
          </w:p>
        </w:tc>
      </w:tr>
      <w:tr w14:paraId="781046AE">
        <w:tblPrEx>
          <w:tblCellMar>
            <w:top w:w="0" w:type="dxa"/>
            <w:left w:w="108" w:type="dxa"/>
            <w:bottom w:w="0" w:type="dxa"/>
            <w:right w:w="108" w:type="dxa"/>
          </w:tblCellMar>
        </w:tblPrEx>
        <w:trPr>
          <w:trHeight w:val="419" w:hRule="atLeast"/>
        </w:trPr>
        <w:tc>
          <w:tcPr>
            <w:tcW w:w="397" w:type="pct"/>
            <w:vMerge w:val="continue"/>
            <w:tcBorders>
              <w:left w:val="single" w:color="000000" w:sz="4" w:space="0"/>
              <w:right w:val="single" w:color="000000" w:sz="4" w:space="0"/>
            </w:tcBorders>
            <w:vAlign w:val="center"/>
          </w:tcPr>
          <w:p w14:paraId="4BC14706">
            <w:pPr>
              <w:widowControl/>
              <w:jc w:val="center"/>
              <w:textAlignment w:val="center"/>
              <w:rPr>
                <w:rFonts w:hint="eastAsia" w:ascii="宋体" w:hAnsi="宋体" w:cs="宋体"/>
                <w:color w:val="000000"/>
                <w:sz w:val="22"/>
                <w:lang w:bidi="ar"/>
              </w:rPr>
            </w:pPr>
          </w:p>
        </w:tc>
        <w:tc>
          <w:tcPr>
            <w:tcW w:w="1006" w:type="pct"/>
            <w:vMerge w:val="continue"/>
            <w:tcBorders>
              <w:left w:val="single" w:color="000000" w:sz="4" w:space="0"/>
              <w:right w:val="single" w:color="000000" w:sz="4" w:space="0"/>
            </w:tcBorders>
            <w:vAlign w:val="center"/>
          </w:tcPr>
          <w:p w14:paraId="50CE8C38">
            <w:pPr>
              <w:widowControl/>
              <w:jc w:val="center"/>
              <w:textAlignment w:val="center"/>
              <w:rPr>
                <w:rFonts w:hint="eastAsia" w:ascii="宋体" w:hAnsi="宋体" w:cs="宋体"/>
                <w:color w:val="000000"/>
                <w:sz w:val="22"/>
                <w:lang w:bidi="ar"/>
              </w:rPr>
            </w:pPr>
          </w:p>
        </w:tc>
        <w:tc>
          <w:tcPr>
            <w:tcW w:w="2803" w:type="pct"/>
            <w:tcBorders>
              <w:top w:val="single" w:color="auto" w:sz="4" w:space="0"/>
              <w:left w:val="single" w:color="000000" w:sz="4" w:space="0"/>
              <w:bottom w:val="single" w:color="auto" w:sz="4" w:space="0"/>
              <w:right w:val="single" w:color="000000" w:sz="4" w:space="0"/>
            </w:tcBorders>
            <w:vAlign w:val="center"/>
          </w:tcPr>
          <w:p w14:paraId="1EE60E6C">
            <w:pPr>
              <w:jc w:val="left"/>
              <w:textAlignment w:val="center"/>
              <w:rPr>
                <w:rFonts w:hint="eastAsia" w:ascii="宋体" w:hAnsi="宋体" w:cs="宋体"/>
                <w:color w:val="000000"/>
                <w:sz w:val="22"/>
                <w:lang w:bidi="ar"/>
              </w:rPr>
            </w:pPr>
            <w:r>
              <w:rPr>
                <w:rFonts w:hint="eastAsia" w:ascii="宋体" w:hAnsi="宋体" w:cs="宋体"/>
                <w:color w:val="000000"/>
                <w:sz w:val="22"/>
                <w:lang w:bidi="ar"/>
              </w:rPr>
              <w:t>通讯方式：全数字；</w:t>
            </w:r>
          </w:p>
        </w:tc>
        <w:tc>
          <w:tcPr>
            <w:tcW w:w="397" w:type="pct"/>
            <w:vMerge w:val="continue"/>
            <w:tcBorders>
              <w:left w:val="single" w:color="000000" w:sz="4" w:space="0"/>
              <w:right w:val="single" w:color="000000" w:sz="4" w:space="0"/>
            </w:tcBorders>
            <w:vAlign w:val="center"/>
          </w:tcPr>
          <w:p w14:paraId="7AC4030C">
            <w:pPr>
              <w:widowControl/>
              <w:jc w:val="center"/>
              <w:textAlignment w:val="center"/>
              <w:rPr>
                <w:rFonts w:hint="eastAsia" w:ascii="宋体" w:hAnsi="宋体" w:cs="宋体"/>
                <w:color w:val="000000"/>
                <w:sz w:val="22"/>
                <w:lang w:bidi="ar"/>
              </w:rPr>
            </w:pPr>
          </w:p>
        </w:tc>
        <w:tc>
          <w:tcPr>
            <w:tcW w:w="397" w:type="pct"/>
            <w:vMerge w:val="continue"/>
            <w:tcBorders>
              <w:left w:val="single" w:color="000000" w:sz="4" w:space="0"/>
              <w:right w:val="single" w:color="000000" w:sz="4" w:space="0"/>
            </w:tcBorders>
            <w:vAlign w:val="center"/>
          </w:tcPr>
          <w:p w14:paraId="4CB5DDF1">
            <w:pPr>
              <w:widowControl/>
              <w:jc w:val="center"/>
              <w:textAlignment w:val="center"/>
              <w:rPr>
                <w:rFonts w:hint="eastAsia" w:ascii="宋体" w:hAnsi="宋体" w:cs="宋体"/>
                <w:color w:val="000000"/>
                <w:sz w:val="22"/>
                <w:lang w:bidi="ar"/>
              </w:rPr>
            </w:pPr>
          </w:p>
        </w:tc>
      </w:tr>
      <w:tr w14:paraId="483B1947">
        <w:tblPrEx>
          <w:tblCellMar>
            <w:top w:w="0" w:type="dxa"/>
            <w:left w:w="108" w:type="dxa"/>
            <w:bottom w:w="0" w:type="dxa"/>
            <w:right w:w="108" w:type="dxa"/>
          </w:tblCellMar>
        </w:tblPrEx>
        <w:trPr>
          <w:trHeight w:val="452" w:hRule="atLeast"/>
        </w:trPr>
        <w:tc>
          <w:tcPr>
            <w:tcW w:w="397" w:type="pct"/>
            <w:vMerge w:val="continue"/>
            <w:tcBorders>
              <w:left w:val="single" w:color="000000" w:sz="4" w:space="0"/>
              <w:right w:val="single" w:color="000000" w:sz="4" w:space="0"/>
            </w:tcBorders>
            <w:vAlign w:val="center"/>
          </w:tcPr>
          <w:p w14:paraId="23AB08BB">
            <w:pPr>
              <w:widowControl/>
              <w:jc w:val="center"/>
              <w:textAlignment w:val="center"/>
              <w:rPr>
                <w:rFonts w:hint="eastAsia" w:ascii="宋体" w:hAnsi="宋体" w:cs="宋体"/>
                <w:color w:val="000000"/>
                <w:sz w:val="22"/>
                <w:lang w:bidi="ar"/>
              </w:rPr>
            </w:pPr>
          </w:p>
        </w:tc>
        <w:tc>
          <w:tcPr>
            <w:tcW w:w="1006" w:type="pct"/>
            <w:vMerge w:val="continue"/>
            <w:tcBorders>
              <w:left w:val="single" w:color="000000" w:sz="4" w:space="0"/>
              <w:right w:val="single" w:color="000000" w:sz="4" w:space="0"/>
            </w:tcBorders>
            <w:vAlign w:val="center"/>
          </w:tcPr>
          <w:p w14:paraId="737ABF74">
            <w:pPr>
              <w:widowControl/>
              <w:jc w:val="center"/>
              <w:textAlignment w:val="center"/>
              <w:rPr>
                <w:rFonts w:hint="eastAsia" w:ascii="宋体" w:hAnsi="宋体" w:cs="宋体"/>
                <w:color w:val="000000"/>
                <w:sz w:val="22"/>
                <w:lang w:bidi="ar"/>
              </w:rPr>
            </w:pPr>
          </w:p>
        </w:tc>
        <w:tc>
          <w:tcPr>
            <w:tcW w:w="2803" w:type="pct"/>
            <w:tcBorders>
              <w:top w:val="single" w:color="auto" w:sz="4" w:space="0"/>
              <w:left w:val="single" w:color="000000" w:sz="4" w:space="0"/>
              <w:bottom w:val="single" w:color="auto" w:sz="4" w:space="0"/>
              <w:right w:val="single" w:color="000000" w:sz="4" w:space="0"/>
            </w:tcBorders>
            <w:vAlign w:val="center"/>
          </w:tcPr>
          <w:p w14:paraId="470FB6F5">
            <w:pPr>
              <w:jc w:val="left"/>
              <w:textAlignment w:val="center"/>
              <w:rPr>
                <w:rFonts w:hint="eastAsia" w:ascii="宋体" w:hAnsi="宋体" w:cs="宋体"/>
                <w:color w:val="000000"/>
                <w:sz w:val="22"/>
                <w:lang w:bidi="ar"/>
              </w:rPr>
            </w:pPr>
            <w:r>
              <w:rPr>
                <w:rFonts w:hint="eastAsia" w:ascii="宋体" w:hAnsi="宋体" w:cs="宋体"/>
                <w:color w:val="000000"/>
                <w:sz w:val="22"/>
                <w:lang w:bidi="ar"/>
              </w:rPr>
              <w:t>信息发布：支持接收并查看中心下发的文字公告信息；</w:t>
            </w:r>
          </w:p>
        </w:tc>
        <w:tc>
          <w:tcPr>
            <w:tcW w:w="397" w:type="pct"/>
            <w:vMerge w:val="continue"/>
            <w:tcBorders>
              <w:left w:val="single" w:color="000000" w:sz="4" w:space="0"/>
              <w:right w:val="single" w:color="000000" w:sz="4" w:space="0"/>
            </w:tcBorders>
            <w:vAlign w:val="center"/>
          </w:tcPr>
          <w:p w14:paraId="40EAAB8C">
            <w:pPr>
              <w:widowControl/>
              <w:jc w:val="center"/>
              <w:textAlignment w:val="center"/>
              <w:rPr>
                <w:rFonts w:hint="eastAsia" w:ascii="宋体" w:hAnsi="宋体" w:cs="宋体"/>
                <w:color w:val="000000"/>
                <w:sz w:val="22"/>
                <w:lang w:bidi="ar"/>
              </w:rPr>
            </w:pPr>
          </w:p>
        </w:tc>
        <w:tc>
          <w:tcPr>
            <w:tcW w:w="397" w:type="pct"/>
            <w:vMerge w:val="continue"/>
            <w:tcBorders>
              <w:left w:val="single" w:color="000000" w:sz="4" w:space="0"/>
              <w:right w:val="single" w:color="000000" w:sz="4" w:space="0"/>
            </w:tcBorders>
            <w:vAlign w:val="center"/>
          </w:tcPr>
          <w:p w14:paraId="05C3EBD6">
            <w:pPr>
              <w:widowControl/>
              <w:jc w:val="center"/>
              <w:textAlignment w:val="center"/>
              <w:rPr>
                <w:rFonts w:hint="eastAsia" w:ascii="宋体" w:hAnsi="宋体" w:cs="宋体"/>
                <w:color w:val="000000"/>
                <w:sz w:val="22"/>
                <w:lang w:bidi="ar"/>
              </w:rPr>
            </w:pPr>
          </w:p>
        </w:tc>
      </w:tr>
      <w:tr w14:paraId="36CB035B">
        <w:tblPrEx>
          <w:tblCellMar>
            <w:top w:w="0" w:type="dxa"/>
            <w:left w:w="108" w:type="dxa"/>
            <w:bottom w:w="0" w:type="dxa"/>
            <w:right w:w="108" w:type="dxa"/>
          </w:tblCellMar>
        </w:tblPrEx>
        <w:trPr>
          <w:trHeight w:val="387" w:hRule="atLeast"/>
        </w:trPr>
        <w:tc>
          <w:tcPr>
            <w:tcW w:w="397" w:type="pct"/>
            <w:vMerge w:val="continue"/>
            <w:tcBorders>
              <w:left w:val="single" w:color="000000" w:sz="4" w:space="0"/>
              <w:right w:val="single" w:color="000000" w:sz="4" w:space="0"/>
            </w:tcBorders>
            <w:vAlign w:val="center"/>
          </w:tcPr>
          <w:p w14:paraId="4AB1FE16">
            <w:pPr>
              <w:widowControl/>
              <w:jc w:val="center"/>
              <w:textAlignment w:val="center"/>
              <w:rPr>
                <w:rFonts w:hint="eastAsia" w:ascii="宋体" w:hAnsi="宋体" w:cs="宋体"/>
                <w:color w:val="000000"/>
                <w:sz w:val="22"/>
                <w:lang w:bidi="ar"/>
              </w:rPr>
            </w:pPr>
          </w:p>
        </w:tc>
        <w:tc>
          <w:tcPr>
            <w:tcW w:w="1006" w:type="pct"/>
            <w:vMerge w:val="continue"/>
            <w:tcBorders>
              <w:left w:val="single" w:color="000000" w:sz="4" w:space="0"/>
              <w:right w:val="single" w:color="000000" w:sz="4" w:space="0"/>
            </w:tcBorders>
            <w:vAlign w:val="center"/>
          </w:tcPr>
          <w:p w14:paraId="296D7CD7">
            <w:pPr>
              <w:widowControl/>
              <w:jc w:val="center"/>
              <w:textAlignment w:val="center"/>
              <w:rPr>
                <w:rFonts w:hint="eastAsia" w:ascii="宋体" w:hAnsi="宋体" w:cs="宋体"/>
                <w:color w:val="000000"/>
                <w:sz w:val="22"/>
                <w:lang w:bidi="ar"/>
              </w:rPr>
            </w:pPr>
          </w:p>
        </w:tc>
        <w:tc>
          <w:tcPr>
            <w:tcW w:w="2803" w:type="pct"/>
            <w:tcBorders>
              <w:top w:val="single" w:color="auto" w:sz="4" w:space="0"/>
              <w:left w:val="single" w:color="000000" w:sz="4" w:space="0"/>
              <w:bottom w:val="single" w:color="auto" w:sz="4" w:space="0"/>
              <w:right w:val="single" w:color="000000" w:sz="4" w:space="0"/>
            </w:tcBorders>
            <w:vAlign w:val="center"/>
          </w:tcPr>
          <w:p w14:paraId="685B1EB1">
            <w:pPr>
              <w:jc w:val="left"/>
              <w:textAlignment w:val="center"/>
              <w:rPr>
                <w:rFonts w:hint="eastAsia" w:ascii="宋体" w:hAnsi="宋体" w:cs="宋体"/>
                <w:color w:val="000000"/>
                <w:sz w:val="22"/>
                <w:lang w:bidi="ar"/>
              </w:rPr>
            </w:pPr>
            <w:r>
              <w:rPr>
                <w:rFonts w:hint="eastAsia" w:ascii="宋体" w:hAnsi="宋体" w:cs="宋体"/>
                <w:color w:val="000000"/>
                <w:sz w:val="22"/>
                <w:lang w:bidi="ar"/>
              </w:rPr>
              <w:t>呼梯功能：支持室内机呼梯按钮呼梯、业主互访呼梯；</w:t>
            </w:r>
          </w:p>
        </w:tc>
        <w:tc>
          <w:tcPr>
            <w:tcW w:w="397" w:type="pct"/>
            <w:vMerge w:val="continue"/>
            <w:tcBorders>
              <w:left w:val="single" w:color="000000" w:sz="4" w:space="0"/>
              <w:right w:val="single" w:color="000000" w:sz="4" w:space="0"/>
            </w:tcBorders>
            <w:vAlign w:val="center"/>
          </w:tcPr>
          <w:p w14:paraId="0AB55D4C">
            <w:pPr>
              <w:widowControl/>
              <w:jc w:val="center"/>
              <w:textAlignment w:val="center"/>
              <w:rPr>
                <w:rFonts w:hint="eastAsia" w:ascii="宋体" w:hAnsi="宋体" w:cs="宋体"/>
                <w:color w:val="000000"/>
                <w:sz w:val="22"/>
                <w:lang w:bidi="ar"/>
              </w:rPr>
            </w:pPr>
          </w:p>
        </w:tc>
        <w:tc>
          <w:tcPr>
            <w:tcW w:w="397" w:type="pct"/>
            <w:vMerge w:val="continue"/>
            <w:tcBorders>
              <w:left w:val="single" w:color="000000" w:sz="4" w:space="0"/>
              <w:right w:val="single" w:color="000000" w:sz="4" w:space="0"/>
            </w:tcBorders>
            <w:vAlign w:val="center"/>
          </w:tcPr>
          <w:p w14:paraId="6AC8DCC9">
            <w:pPr>
              <w:widowControl/>
              <w:jc w:val="center"/>
              <w:textAlignment w:val="center"/>
              <w:rPr>
                <w:rFonts w:hint="eastAsia" w:ascii="宋体" w:hAnsi="宋体" w:cs="宋体"/>
                <w:color w:val="000000"/>
                <w:sz w:val="22"/>
                <w:lang w:bidi="ar"/>
              </w:rPr>
            </w:pPr>
          </w:p>
        </w:tc>
      </w:tr>
      <w:tr w14:paraId="12C5E574">
        <w:tblPrEx>
          <w:tblCellMar>
            <w:top w:w="0" w:type="dxa"/>
            <w:left w:w="108" w:type="dxa"/>
            <w:bottom w:w="0" w:type="dxa"/>
            <w:right w:w="108" w:type="dxa"/>
          </w:tblCellMar>
        </w:tblPrEx>
        <w:trPr>
          <w:trHeight w:val="152" w:hRule="atLeast"/>
        </w:trPr>
        <w:tc>
          <w:tcPr>
            <w:tcW w:w="397" w:type="pct"/>
            <w:vMerge w:val="continue"/>
            <w:tcBorders>
              <w:left w:val="single" w:color="000000" w:sz="4" w:space="0"/>
              <w:right w:val="single" w:color="000000" w:sz="4" w:space="0"/>
            </w:tcBorders>
            <w:vAlign w:val="center"/>
          </w:tcPr>
          <w:p w14:paraId="298683AC">
            <w:pPr>
              <w:widowControl/>
              <w:jc w:val="center"/>
              <w:textAlignment w:val="center"/>
              <w:rPr>
                <w:rFonts w:hint="eastAsia" w:ascii="宋体" w:hAnsi="宋体" w:cs="宋体"/>
                <w:color w:val="000000"/>
                <w:sz w:val="22"/>
                <w:lang w:bidi="ar"/>
              </w:rPr>
            </w:pPr>
          </w:p>
        </w:tc>
        <w:tc>
          <w:tcPr>
            <w:tcW w:w="1006" w:type="pct"/>
            <w:vMerge w:val="continue"/>
            <w:tcBorders>
              <w:left w:val="single" w:color="000000" w:sz="4" w:space="0"/>
              <w:right w:val="single" w:color="000000" w:sz="4" w:space="0"/>
            </w:tcBorders>
            <w:vAlign w:val="center"/>
          </w:tcPr>
          <w:p w14:paraId="28762199">
            <w:pPr>
              <w:widowControl/>
              <w:jc w:val="center"/>
              <w:textAlignment w:val="center"/>
              <w:rPr>
                <w:rFonts w:hint="eastAsia" w:ascii="宋体" w:hAnsi="宋体" w:cs="宋体"/>
                <w:color w:val="000000"/>
                <w:sz w:val="22"/>
                <w:lang w:bidi="ar"/>
              </w:rPr>
            </w:pPr>
          </w:p>
        </w:tc>
        <w:tc>
          <w:tcPr>
            <w:tcW w:w="2803" w:type="pct"/>
            <w:tcBorders>
              <w:top w:val="single" w:color="auto" w:sz="4" w:space="0"/>
              <w:left w:val="single" w:color="000000" w:sz="4" w:space="0"/>
              <w:bottom w:val="single" w:color="auto" w:sz="4" w:space="0"/>
              <w:right w:val="single" w:color="000000" w:sz="4" w:space="0"/>
            </w:tcBorders>
            <w:vAlign w:val="center"/>
          </w:tcPr>
          <w:p w14:paraId="56F3A254">
            <w:pPr>
              <w:jc w:val="left"/>
              <w:textAlignment w:val="center"/>
              <w:rPr>
                <w:rFonts w:hint="eastAsia" w:ascii="宋体" w:hAnsi="宋体" w:cs="宋体"/>
                <w:color w:val="000000"/>
                <w:sz w:val="22"/>
                <w:lang w:bidi="ar"/>
              </w:rPr>
            </w:pPr>
            <w:r>
              <w:rPr>
                <w:rFonts w:hint="eastAsia" w:ascii="宋体" w:hAnsi="宋体" w:cs="宋体"/>
                <w:color w:val="000000"/>
                <w:sz w:val="22"/>
                <w:lang w:bidi="ar"/>
              </w:rPr>
              <w:t>免扰模式：可设置免打扰时段；</w:t>
            </w:r>
          </w:p>
        </w:tc>
        <w:tc>
          <w:tcPr>
            <w:tcW w:w="397" w:type="pct"/>
            <w:vMerge w:val="continue"/>
            <w:tcBorders>
              <w:left w:val="single" w:color="000000" w:sz="4" w:space="0"/>
              <w:right w:val="single" w:color="000000" w:sz="4" w:space="0"/>
            </w:tcBorders>
            <w:vAlign w:val="center"/>
          </w:tcPr>
          <w:p w14:paraId="5BA74FC0">
            <w:pPr>
              <w:widowControl/>
              <w:jc w:val="center"/>
              <w:textAlignment w:val="center"/>
              <w:rPr>
                <w:rFonts w:hint="eastAsia" w:ascii="宋体" w:hAnsi="宋体" w:cs="宋体"/>
                <w:color w:val="000000"/>
                <w:sz w:val="22"/>
                <w:lang w:bidi="ar"/>
              </w:rPr>
            </w:pPr>
          </w:p>
        </w:tc>
        <w:tc>
          <w:tcPr>
            <w:tcW w:w="397" w:type="pct"/>
            <w:vMerge w:val="continue"/>
            <w:tcBorders>
              <w:left w:val="single" w:color="000000" w:sz="4" w:space="0"/>
              <w:right w:val="single" w:color="000000" w:sz="4" w:space="0"/>
            </w:tcBorders>
            <w:vAlign w:val="center"/>
          </w:tcPr>
          <w:p w14:paraId="3CAB4D6B">
            <w:pPr>
              <w:widowControl/>
              <w:jc w:val="center"/>
              <w:textAlignment w:val="center"/>
              <w:rPr>
                <w:rFonts w:hint="eastAsia" w:ascii="宋体" w:hAnsi="宋体" w:cs="宋体"/>
                <w:color w:val="000000"/>
                <w:sz w:val="22"/>
                <w:lang w:bidi="ar"/>
              </w:rPr>
            </w:pPr>
          </w:p>
        </w:tc>
      </w:tr>
      <w:tr w14:paraId="735AB092">
        <w:tblPrEx>
          <w:tblCellMar>
            <w:top w:w="0" w:type="dxa"/>
            <w:left w:w="108" w:type="dxa"/>
            <w:bottom w:w="0" w:type="dxa"/>
            <w:right w:w="108" w:type="dxa"/>
          </w:tblCellMar>
        </w:tblPrEx>
        <w:trPr>
          <w:trHeight w:val="402" w:hRule="atLeast"/>
        </w:trPr>
        <w:tc>
          <w:tcPr>
            <w:tcW w:w="397" w:type="pct"/>
            <w:vMerge w:val="continue"/>
            <w:tcBorders>
              <w:left w:val="single" w:color="000000" w:sz="4" w:space="0"/>
              <w:right w:val="single" w:color="000000" w:sz="4" w:space="0"/>
            </w:tcBorders>
            <w:vAlign w:val="center"/>
          </w:tcPr>
          <w:p w14:paraId="5F593076">
            <w:pPr>
              <w:widowControl/>
              <w:jc w:val="center"/>
              <w:textAlignment w:val="center"/>
              <w:rPr>
                <w:rFonts w:hint="eastAsia" w:ascii="宋体" w:hAnsi="宋体" w:cs="宋体"/>
                <w:color w:val="000000"/>
                <w:sz w:val="22"/>
                <w:lang w:bidi="ar"/>
              </w:rPr>
            </w:pPr>
          </w:p>
        </w:tc>
        <w:tc>
          <w:tcPr>
            <w:tcW w:w="1006" w:type="pct"/>
            <w:vMerge w:val="continue"/>
            <w:tcBorders>
              <w:left w:val="single" w:color="000000" w:sz="4" w:space="0"/>
              <w:right w:val="single" w:color="000000" w:sz="4" w:space="0"/>
            </w:tcBorders>
            <w:vAlign w:val="center"/>
          </w:tcPr>
          <w:p w14:paraId="7BA50D3C">
            <w:pPr>
              <w:widowControl/>
              <w:jc w:val="center"/>
              <w:textAlignment w:val="center"/>
              <w:rPr>
                <w:rFonts w:hint="eastAsia" w:ascii="宋体" w:hAnsi="宋体" w:cs="宋体"/>
                <w:color w:val="000000"/>
                <w:sz w:val="22"/>
                <w:lang w:bidi="ar"/>
              </w:rPr>
            </w:pPr>
          </w:p>
        </w:tc>
        <w:tc>
          <w:tcPr>
            <w:tcW w:w="2803" w:type="pct"/>
            <w:tcBorders>
              <w:top w:val="single" w:color="auto" w:sz="4" w:space="0"/>
              <w:left w:val="single" w:color="000000" w:sz="4" w:space="0"/>
              <w:bottom w:val="single" w:color="auto" w:sz="4" w:space="0"/>
              <w:right w:val="single" w:color="000000" w:sz="4" w:space="0"/>
            </w:tcBorders>
            <w:vAlign w:val="center"/>
          </w:tcPr>
          <w:p w14:paraId="05F9A5FF">
            <w:pPr>
              <w:jc w:val="left"/>
              <w:textAlignment w:val="center"/>
              <w:rPr>
                <w:rFonts w:hint="eastAsia" w:ascii="宋体" w:hAnsi="宋体" w:cs="宋体"/>
                <w:color w:val="000000"/>
                <w:sz w:val="22"/>
                <w:lang w:bidi="ar"/>
              </w:rPr>
            </w:pPr>
            <w:r>
              <w:rPr>
                <w:rFonts w:hint="eastAsia" w:ascii="宋体" w:hAnsi="宋体" w:cs="宋体"/>
                <w:color w:val="000000"/>
                <w:sz w:val="22"/>
                <w:lang w:bidi="ar"/>
              </w:rPr>
              <w:t>分机数量：别墅：9公寓：4；</w:t>
            </w:r>
          </w:p>
        </w:tc>
        <w:tc>
          <w:tcPr>
            <w:tcW w:w="397" w:type="pct"/>
            <w:vMerge w:val="continue"/>
            <w:tcBorders>
              <w:left w:val="single" w:color="000000" w:sz="4" w:space="0"/>
              <w:right w:val="single" w:color="000000" w:sz="4" w:space="0"/>
            </w:tcBorders>
            <w:vAlign w:val="center"/>
          </w:tcPr>
          <w:p w14:paraId="5561CA07">
            <w:pPr>
              <w:widowControl/>
              <w:jc w:val="center"/>
              <w:textAlignment w:val="center"/>
              <w:rPr>
                <w:rFonts w:hint="eastAsia" w:ascii="宋体" w:hAnsi="宋体" w:cs="宋体"/>
                <w:color w:val="000000"/>
                <w:sz w:val="22"/>
                <w:lang w:bidi="ar"/>
              </w:rPr>
            </w:pPr>
          </w:p>
        </w:tc>
        <w:tc>
          <w:tcPr>
            <w:tcW w:w="397" w:type="pct"/>
            <w:vMerge w:val="continue"/>
            <w:tcBorders>
              <w:left w:val="single" w:color="000000" w:sz="4" w:space="0"/>
              <w:right w:val="single" w:color="000000" w:sz="4" w:space="0"/>
            </w:tcBorders>
            <w:vAlign w:val="center"/>
          </w:tcPr>
          <w:p w14:paraId="239056B2">
            <w:pPr>
              <w:widowControl/>
              <w:jc w:val="center"/>
              <w:textAlignment w:val="center"/>
              <w:rPr>
                <w:rFonts w:hint="eastAsia" w:ascii="宋体" w:hAnsi="宋体" w:cs="宋体"/>
                <w:color w:val="000000"/>
                <w:sz w:val="22"/>
                <w:lang w:bidi="ar"/>
              </w:rPr>
            </w:pPr>
          </w:p>
        </w:tc>
      </w:tr>
      <w:tr w14:paraId="3551FC74">
        <w:tblPrEx>
          <w:tblCellMar>
            <w:top w:w="0" w:type="dxa"/>
            <w:left w:w="108" w:type="dxa"/>
            <w:bottom w:w="0" w:type="dxa"/>
            <w:right w:w="108" w:type="dxa"/>
          </w:tblCellMar>
        </w:tblPrEx>
        <w:trPr>
          <w:trHeight w:val="136" w:hRule="atLeast"/>
        </w:trPr>
        <w:tc>
          <w:tcPr>
            <w:tcW w:w="397" w:type="pct"/>
            <w:vMerge w:val="continue"/>
            <w:tcBorders>
              <w:left w:val="single" w:color="000000" w:sz="4" w:space="0"/>
              <w:right w:val="single" w:color="000000" w:sz="4" w:space="0"/>
            </w:tcBorders>
            <w:vAlign w:val="center"/>
          </w:tcPr>
          <w:p w14:paraId="10B29530">
            <w:pPr>
              <w:widowControl/>
              <w:jc w:val="center"/>
              <w:textAlignment w:val="center"/>
              <w:rPr>
                <w:rFonts w:hint="eastAsia" w:ascii="宋体" w:hAnsi="宋体" w:cs="宋体"/>
                <w:color w:val="000000"/>
                <w:sz w:val="22"/>
                <w:lang w:bidi="ar"/>
              </w:rPr>
            </w:pPr>
          </w:p>
        </w:tc>
        <w:tc>
          <w:tcPr>
            <w:tcW w:w="1006" w:type="pct"/>
            <w:vMerge w:val="continue"/>
            <w:tcBorders>
              <w:left w:val="single" w:color="000000" w:sz="4" w:space="0"/>
              <w:right w:val="single" w:color="000000" w:sz="4" w:space="0"/>
            </w:tcBorders>
            <w:vAlign w:val="center"/>
          </w:tcPr>
          <w:p w14:paraId="2E121786">
            <w:pPr>
              <w:widowControl/>
              <w:jc w:val="center"/>
              <w:textAlignment w:val="center"/>
              <w:rPr>
                <w:rFonts w:hint="eastAsia" w:ascii="宋体" w:hAnsi="宋体" w:cs="宋体"/>
                <w:color w:val="000000"/>
                <w:sz w:val="22"/>
                <w:lang w:bidi="ar"/>
              </w:rPr>
            </w:pPr>
          </w:p>
        </w:tc>
        <w:tc>
          <w:tcPr>
            <w:tcW w:w="2803" w:type="pct"/>
            <w:tcBorders>
              <w:top w:val="single" w:color="auto" w:sz="4" w:space="0"/>
              <w:left w:val="single" w:color="000000" w:sz="4" w:space="0"/>
              <w:bottom w:val="single" w:color="auto" w:sz="4" w:space="0"/>
              <w:right w:val="single" w:color="000000" w:sz="4" w:space="0"/>
            </w:tcBorders>
            <w:vAlign w:val="center"/>
          </w:tcPr>
          <w:p w14:paraId="071D354B">
            <w:pPr>
              <w:jc w:val="left"/>
              <w:textAlignment w:val="center"/>
              <w:rPr>
                <w:rFonts w:hint="eastAsia" w:ascii="宋体" w:hAnsi="宋体" w:cs="宋体"/>
                <w:color w:val="000000"/>
                <w:sz w:val="22"/>
                <w:lang w:bidi="ar"/>
              </w:rPr>
            </w:pPr>
            <w:r>
              <w:rPr>
                <w:rFonts w:hint="eastAsia" w:ascii="宋体" w:hAnsi="宋体" w:cs="宋体"/>
                <w:color w:val="000000"/>
                <w:sz w:val="22"/>
                <w:lang w:bidi="ar"/>
              </w:rPr>
              <w:t>报警输入：8路；</w:t>
            </w:r>
          </w:p>
        </w:tc>
        <w:tc>
          <w:tcPr>
            <w:tcW w:w="397" w:type="pct"/>
            <w:vMerge w:val="continue"/>
            <w:tcBorders>
              <w:left w:val="single" w:color="000000" w:sz="4" w:space="0"/>
              <w:right w:val="single" w:color="000000" w:sz="4" w:space="0"/>
            </w:tcBorders>
            <w:vAlign w:val="center"/>
          </w:tcPr>
          <w:p w14:paraId="069227E9">
            <w:pPr>
              <w:widowControl/>
              <w:jc w:val="center"/>
              <w:textAlignment w:val="center"/>
              <w:rPr>
                <w:rFonts w:hint="eastAsia" w:ascii="宋体" w:hAnsi="宋体" w:cs="宋体"/>
                <w:color w:val="000000"/>
                <w:sz w:val="22"/>
                <w:lang w:bidi="ar"/>
              </w:rPr>
            </w:pPr>
          </w:p>
        </w:tc>
        <w:tc>
          <w:tcPr>
            <w:tcW w:w="397" w:type="pct"/>
            <w:vMerge w:val="continue"/>
            <w:tcBorders>
              <w:left w:val="single" w:color="000000" w:sz="4" w:space="0"/>
              <w:right w:val="single" w:color="000000" w:sz="4" w:space="0"/>
            </w:tcBorders>
            <w:vAlign w:val="center"/>
          </w:tcPr>
          <w:p w14:paraId="3011C8D2">
            <w:pPr>
              <w:widowControl/>
              <w:jc w:val="center"/>
              <w:textAlignment w:val="center"/>
              <w:rPr>
                <w:rFonts w:hint="eastAsia" w:ascii="宋体" w:hAnsi="宋体" w:cs="宋体"/>
                <w:color w:val="000000"/>
                <w:sz w:val="22"/>
                <w:lang w:bidi="ar"/>
              </w:rPr>
            </w:pPr>
          </w:p>
        </w:tc>
      </w:tr>
      <w:tr w14:paraId="7714FA80">
        <w:tblPrEx>
          <w:tblCellMar>
            <w:top w:w="0" w:type="dxa"/>
            <w:left w:w="108" w:type="dxa"/>
            <w:bottom w:w="0" w:type="dxa"/>
            <w:right w:w="108" w:type="dxa"/>
          </w:tblCellMar>
        </w:tblPrEx>
        <w:trPr>
          <w:trHeight w:val="267" w:hRule="atLeast"/>
        </w:trPr>
        <w:tc>
          <w:tcPr>
            <w:tcW w:w="397" w:type="pct"/>
            <w:vMerge w:val="continue"/>
            <w:tcBorders>
              <w:left w:val="single" w:color="000000" w:sz="4" w:space="0"/>
              <w:right w:val="single" w:color="000000" w:sz="4" w:space="0"/>
            </w:tcBorders>
            <w:vAlign w:val="center"/>
          </w:tcPr>
          <w:p w14:paraId="0B9C11FE">
            <w:pPr>
              <w:widowControl/>
              <w:jc w:val="center"/>
              <w:textAlignment w:val="center"/>
              <w:rPr>
                <w:rFonts w:hint="eastAsia" w:ascii="宋体" w:hAnsi="宋体" w:cs="宋体"/>
                <w:color w:val="000000"/>
                <w:sz w:val="22"/>
                <w:lang w:bidi="ar"/>
              </w:rPr>
            </w:pPr>
          </w:p>
        </w:tc>
        <w:tc>
          <w:tcPr>
            <w:tcW w:w="1006" w:type="pct"/>
            <w:vMerge w:val="continue"/>
            <w:tcBorders>
              <w:left w:val="single" w:color="000000" w:sz="4" w:space="0"/>
              <w:right w:val="single" w:color="000000" w:sz="4" w:space="0"/>
            </w:tcBorders>
            <w:vAlign w:val="center"/>
          </w:tcPr>
          <w:p w14:paraId="7D6AE3C8">
            <w:pPr>
              <w:widowControl/>
              <w:jc w:val="center"/>
              <w:textAlignment w:val="center"/>
              <w:rPr>
                <w:rFonts w:hint="eastAsia" w:ascii="宋体" w:hAnsi="宋体" w:cs="宋体"/>
                <w:color w:val="000000"/>
                <w:sz w:val="22"/>
                <w:lang w:bidi="ar"/>
              </w:rPr>
            </w:pPr>
          </w:p>
        </w:tc>
        <w:tc>
          <w:tcPr>
            <w:tcW w:w="2803" w:type="pct"/>
            <w:tcBorders>
              <w:top w:val="single" w:color="auto" w:sz="4" w:space="0"/>
              <w:left w:val="single" w:color="000000" w:sz="4" w:space="0"/>
              <w:bottom w:val="single" w:color="auto" w:sz="4" w:space="0"/>
              <w:right w:val="single" w:color="000000" w:sz="4" w:space="0"/>
            </w:tcBorders>
            <w:vAlign w:val="center"/>
          </w:tcPr>
          <w:p w14:paraId="08B17DCD">
            <w:pPr>
              <w:jc w:val="left"/>
              <w:textAlignment w:val="center"/>
              <w:rPr>
                <w:rFonts w:hint="eastAsia" w:ascii="宋体" w:hAnsi="宋体" w:cs="宋体"/>
                <w:color w:val="000000"/>
                <w:sz w:val="22"/>
                <w:lang w:bidi="ar"/>
              </w:rPr>
            </w:pPr>
            <w:r>
              <w:rPr>
                <w:rFonts w:hint="eastAsia" w:ascii="宋体" w:hAnsi="宋体" w:cs="宋体"/>
                <w:color w:val="000000"/>
                <w:sz w:val="22"/>
                <w:lang w:bidi="ar"/>
              </w:rPr>
              <w:t>门铃接入：支持，复用报警输入接口；</w:t>
            </w:r>
          </w:p>
        </w:tc>
        <w:tc>
          <w:tcPr>
            <w:tcW w:w="397" w:type="pct"/>
            <w:vMerge w:val="continue"/>
            <w:tcBorders>
              <w:left w:val="single" w:color="000000" w:sz="4" w:space="0"/>
              <w:right w:val="single" w:color="000000" w:sz="4" w:space="0"/>
            </w:tcBorders>
            <w:vAlign w:val="center"/>
          </w:tcPr>
          <w:p w14:paraId="1C33C49E">
            <w:pPr>
              <w:widowControl/>
              <w:jc w:val="center"/>
              <w:textAlignment w:val="center"/>
              <w:rPr>
                <w:rFonts w:hint="eastAsia" w:ascii="宋体" w:hAnsi="宋体" w:cs="宋体"/>
                <w:color w:val="000000"/>
                <w:sz w:val="22"/>
                <w:lang w:bidi="ar"/>
              </w:rPr>
            </w:pPr>
          </w:p>
        </w:tc>
        <w:tc>
          <w:tcPr>
            <w:tcW w:w="397" w:type="pct"/>
            <w:vMerge w:val="continue"/>
            <w:tcBorders>
              <w:left w:val="single" w:color="000000" w:sz="4" w:space="0"/>
              <w:right w:val="single" w:color="000000" w:sz="4" w:space="0"/>
            </w:tcBorders>
            <w:vAlign w:val="center"/>
          </w:tcPr>
          <w:p w14:paraId="090A9C25">
            <w:pPr>
              <w:widowControl/>
              <w:jc w:val="center"/>
              <w:textAlignment w:val="center"/>
              <w:rPr>
                <w:rFonts w:hint="eastAsia" w:ascii="宋体" w:hAnsi="宋体" w:cs="宋体"/>
                <w:color w:val="000000"/>
                <w:sz w:val="22"/>
                <w:lang w:bidi="ar"/>
              </w:rPr>
            </w:pPr>
          </w:p>
        </w:tc>
      </w:tr>
      <w:tr w14:paraId="7C171DE6">
        <w:tblPrEx>
          <w:tblCellMar>
            <w:top w:w="0" w:type="dxa"/>
            <w:left w:w="108" w:type="dxa"/>
            <w:bottom w:w="0" w:type="dxa"/>
            <w:right w:w="108" w:type="dxa"/>
          </w:tblCellMar>
        </w:tblPrEx>
        <w:trPr>
          <w:trHeight w:val="419" w:hRule="atLeast"/>
        </w:trPr>
        <w:tc>
          <w:tcPr>
            <w:tcW w:w="397" w:type="pct"/>
            <w:vMerge w:val="continue"/>
            <w:tcBorders>
              <w:left w:val="single" w:color="000000" w:sz="4" w:space="0"/>
              <w:right w:val="single" w:color="000000" w:sz="4" w:space="0"/>
            </w:tcBorders>
            <w:vAlign w:val="center"/>
          </w:tcPr>
          <w:p w14:paraId="5D3E8005">
            <w:pPr>
              <w:widowControl/>
              <w:jc w:val="center"/>
              <w:textAlignment w:val="center"/>
              <w:rPr>
                <w:rFonts w:hint="eastAsia" w:ascii="宋体" w:hAnsi="宋体" w:cs="宋体"/>
                <w:color w:val="000000"/>
                <w:sz w:val="22"/>
                <w:lang w:bidi="ar"/>
              </w:rPr>
            </w:pPr>
          </w:p>
        </w:tc>
        <w:tc>
          <w:tcPr>
            <w:tcW w:w="1006" w:type="pct"/>
            <w:vMerge w:val="continue"/>
            <w:tcBorders>
              <w:left w:val="single" w:color="000000" w:sz="4" w:space="0"/>
              <w:right w:val="single" w:color="000000" w:sz="4" w:space="0"/>
            </w:tcBorders>
            <w:vAlign w:val="center"/>
          </w:tcPr>
          <w:p w14:paraId="41C2190E">
            <w:pPr>
              <w:widowControl/>
              <w:jc w:val="center"/>
              <w:textAlignment w:val="center"/>
              <w:rPr>
                <w:rFonts w:hint="eastAsia" w:ascii="宋体" w:hAnsi="宋体" w:cs="宋体"/>
                <w:color w:val="000000"/>
                <w:sz w:val="22"/>
                <w:lang w:bidi="ar"/>
              </w:rPr>
            </w:pPr>
          </w:p>
        </w:tc>
        <w:tc>
          <w:tcPr>
            <w:tcW w:w="2803" w:type="pct"/>
            <w:tcBorders>
              <w:top w:val="single" w:color="auto" w:sz="4" w:space="0"/>
              <w:left w:val="single" w:color="000000" w:sz="4" w:space="0"/>
              <w:bottom w:val="single" w:color="auto" w:sz="4" w:space="0"/>
              <w:right w:val="single" w:color="000000" w:sz="4" w:space="0"/>
            </w:tcBorders>
            <w:vAlign w:val="center"/>
          </w:tcPr>
          <w:p w14:paraId="4E4814BD">
            <w:pPr>
              <w:jc w:val="left"/>
              <w:textAlignment w:val="center"/>
              <w:rPr>
                <w:rFonts w:hint="eastAsia" w:ascii="宋体" w:hAnsi="宋体" w:cs="宋体"/>
                <w:color w:val="000000"/>
                <w:sz w:val="22"/>
                <w:lang w:bidi="ar"/>
              </w:rPr>
            </w:pPr>
            <w:r>
              <w:rPr>
                <w:rFonts w:hint="eastAsia" w:ascii="宋体" w:hAnsi="宋体" w:cs="宋体"/>
                <w:color w:val="000000"/>
                <w:sz w:val="22"/>
                <w:lang w:bidi="ar"/>
              </w:rPr>
              <w:t>网络接口：1个10Mbps/100Mbps自适应RJ-45接口；</w:t>
            </w:r>
          </w:p>
        </w:tc>
        <w:tc>
          <w:tcPr>
            <w:tcW w:w="397" w:type="pct"/>
            <w:vMerge w:val="continue"/>
            <w:tcBorders>
              <w:left w:val="single" w:color="000000" w:sz="4" w:space="0"/>
              <w:right w:val="single" w:color="000000" w:sz="4" w:space="0"/>
            </w:tcBorders>
            <w:vAlign w:val="center"/>
          </w:tcPr>
          <w:p w14:paraId="3E506AA8">
            <w:pPr>
              <w:widowControl/>
              <w:jc w:val="center"/>
              <w:textAlignment w:val="center"/>
              <w:rPr>
                <w:rFonts w:hint="eastAsia" w:ascii="宋体" w:hAnsi="宋体" w:cs="宋体"/>
                <w:color w:val="000000"/>
                <w:sz w:val="22"/>
                <w:lang w:bidi="ar"/>
              </w:rPr>
            </w:pPr>
          </w:p>
        </w:tc>
        <w:tc>
          <w:tcPr>
            <w:tcW w:w="397" w:type="pct"/>
            <w:vMerge w:val="continue"/>
            <w:tcBorders>
              <w:left w:val="single" w:color="000000" w:sz="4" w:space="0"/>
              <w:right w:val="single" w:color="000000" w:sz="4" w:space="0"/>
            </w:tcBorders>
            <w:vAlign w:val="center"/>
          </w:tcPr>
          <w:p w14:paraId="2E187A43">
            <w:pPr>
              <w:widowControl/>
              <w:jc w:val="center"/>
              <w:textAlignment w:val="center"/>
              <w:rPr>
                <w:rFonts w:hint="eastAsia" w:ascii="宋体" w:hAnsi="宋体" w:cs="宋体"/>
                <w:color w:val="000000"/>
                <w:sz w:val="22"/>
                <w:lang w:bidi="ar"/>
              </w:rPr>
            </w:pPr>
          </w:p>
        </w:tc>
      </w:tr>
      <w:tr w14:paraId="428A8D78">
        <w:tblPrEx>
          <w:tblCellMar>
            <w:top w:w="0" w:type="dxa"/>
            <w:left w:w="108" w:type="dxa"/>
            <w:bottom w:w="0" w:type="dxa"/>
            <w:right w:w="108" w:type="dxa"/>
          </w:tblCellMar>
        </w:tblPrEx>
        <w:trPr>
          <w:trHeight w:val="218" w:hRule="atLeast"/>
        </w:trPr>
        <w:tc>
          <w:tcPr>
            <w:tcW w:w="397" w:type="pct"/>
            <w:vMerge w:val="continue"/>
            <w:tcBorders>
              <w:left w:val="single" w:color="000000" w:sz="4" w:space="0"/>
              <w:right w:val="single" w:color="000000" w:sz="4" w:space="0"/>
            </w:tcBorders>
            <w:vAlign w:val="center"/>
          </w:tcPr>
          <w:p w14:paraId="375C9D9F">
            <w:pPr>
              <w:widowControl/>
              <w:jc w:val="center"/>
              <w:textAlignment w:val="center"/>
              <w:rPr>
                <w:rFonts w:hint="eastAsia" w:ascii="宋体" w:hAnsi="宋体" w:cs="宋体"/>
                <w:color w:val="000000"/>
                <w:sz w:val="22"/>
                <w:lang w:bidi="ar"/>
              </w:rPr>
            </w:pPr>
          </w:p>
        </w:tc>
        <w:tc>
          <w:tcPr>
            <w:tcW w:w="1006" w:type="pct"/>
            <w:vMerge w:val="continue"/>
            <w:tcBorders>
              <w:left w:val="single" w:color="000000" w:sz="4" w:space="0"/>
              <w:right w:val="single" w:color="000000" w:sz="4" w:space="0"/>
            </w:tcBorders>
            <w:vAlign w:val="center"/>
          </w:tcPr>
          <w:p w14:paraId="7717B639">
            <w:pPr>
              <w:widowControl/>
              <w:jc w:val="center"/>
              <w:textAlignment w:val="center"/>
              <w:rPr>
                <w:rFonts w:hint="eastAsia" w:ascii="宋体" w:hAnsi="宋体" w:cs="宋体"/>
                <w:color w:val="000000"/>
                <w:sz w:val="22"/>
                <w:lang w:bidi="ar"/>
              </w:rPr>
            </w:pPr>
          </w:p>
        </w:tc>
        <w:tc>
          <w:tcPr>
            <w:tcW w:w="2803" w:type="pct"/>
            <w:tcBorders>
              <w:top w:val="single" w:color="auto" w:sz="4" w:space="0"/>
              <w:left w:val="single" w:color="000000" w:sz="4" w:space="0"/>
              <w:bottom w:val="single" w:color="auto" w:sz="4" w:space="0"/>
              <w:right w:val="single" w:color="000000" w:sz="4" w:space="0"/>
            </w:tcBorders>
            <w:vAlign w:val="center"/>
          </w:tcPr>
          <w:p w14:paraId="63B6A443">
            <w:pPr>
              <w:jc w:val="left"/>
              <w:textAlignment w:val="center"/>
              <w:rPr>
                <w:rFonts w:hint="eastAsia" w:ascii="宋体" w:hAnsi="宋体" w:cs="宋体"/>
                <w:color w:val="000000"/>
                <w:sz w:val="22"/>
                <w:lang w:bidi="ar"/>
              </w:rPr>
            </w:pPr>
            <w:r>
              <w:rPr>
                <w:rFonts w:hint="eastAsia" w:ascii="宋体" w:hAnsi="宋体" w:cs="宋体"/>
                <w:color w:val="000000"/>
                <w:sz w:val="22"/>
                <w:lang w:bidi="ar"/>
              </w:rPr>
              <w:t>外壳材料：PC+ABS；</w:t>
            </w:r>
          </w:p>
        </w:tc>
        <w:tc>
          <w:tcPr>
            <w:tcW w:w="397" w:type="pct"/>
            <w:vMerge w:val="continue"/>
            <w:tcBorders>
              <w:left w:val="single" w:color="000000" w:sz="4" w:space="0"/>
              <w:right w:val="single" w:color="000000" w:sz="4" w:space="0"/>
            </w:tcBorders>
            <w:vAlign w:val="center"/>
          </w:tcPr>
          <w:p w14:paraId="70C88C68">
            <w:pPr>
              <w:widowControl/>
              <w:jc w:val="center"/>
              <w:textAlignment w:val="center"/>
              <w:rPr>
                <w:rFonts w:hint="eastAsia" w:ascii="宋体" w:hAnsi="宋体" w:cs="宋体"/>
                <w:color w:val="000000"/>
                <w:sz w:val="22"/>
                <w:lang w:bidi="ar"/>
              </w:rPr>
            </w:pPr>
          </w:p>
        </w:tc>
        <w:tc>
          <w:tcPr>
            <w:tcW w:w="397" w:type="pct"/>
            <w:vMerge w:val="continue"/>
            <w:tcBorders>
              <w:left w:val="single" w:color="000000" w:sz="4" w:space="0"/>
              <w:right w:val="single" w:color="000000" w:sz="4" w:space="0"/>
            </w:tcBorders>
            <w:vAlign w:val="center"/>
          </w:tcPr>
          <w:p w14:paraId="58BF6B77">
            <w:pPr>
              <w:widowControl/>
              <w:jc w:val="center"/>
              <w:textAlignment w:val="center"/>
              <w:rPr>
                <w:rFonts w:hint="eastAsia" w:ascii="宋体" w:hAnsi="宋体" w:cs="宋体"/>
                <w:color w:val="000000"/>
                <w:sz w:val="22"/>
                <w:lang w:bidi="ar"/>
              </w:rPr>
            </w:pPr>
          </w:p>
        </w:tc>
      </w:tr>
      <w:tr w14:paraId="4FF2803B">
        <w:tblPrEx>
          <w:tblCellMar>
            <w:top w:w="0" w:type="dxa"/>
            <w:left w:w="108" w:type="dxa"/>
            <w:bottom w:w="0" w:type="dxa"/>
            <w:right w:w="108" w:type="dxa"/>
          </w:tblCellMar>
        </w:tblPrEx>
        <w:trPr>
          <w:trHeight w:val="337" w:hRule="atLeast"/>
        </w:trPr>
        <w:tc>
          <w:tcPr>
            <w:tcW w:w="397" w:type="pct"/>
            <w:vMerge w:val="continue"/>
            <w:tcBorders>
              <w:left w:val="single" w:color="000000" w:sz="4" w:space="0"/>
              <w:right w:val="single" w:color="000000" w:sz="4" w:space="0"/>
            </w:tcBorders>
            <w:vAlign w:val="center"/>
          </w:tcPr>
          <w:p w14:paraId="7D37F9D5">
            <w:pPr>
              <w:widowControl/>
              <w:jc w:val="center"/>
              <w:textAlignment w:val="center"/>
              <w:rPr>
                <w:rFonts w:hint="eastAsia" w:ascii="宋体" w:hAnsi="宋体" w:cs="宋体"/>
                <w:color w:val="000000"/>
                <w:sz w:val="22"/>
                <w:lang w:bidi="ar"/>
              </w:rPr>
            </w:pPr>
          </w:p>
        </w:tc>
        <w:tc>
          <w:tcPr>
            <w:tcW w:w="1006" w:type="pct"/>
            <w:vMerge w:val="continue"/>
            <w:tcBorders>
              <w:left w:val="single" w:color="000000" w:sz="4" w:space="0"/>
              <w:right w:val="single" w:color="000000" w:sz="4" w:space="0"/>
            </w:tcBorders>
            <w:vAlign w:val="center"/>
          </w:tcPr>
          <w:p w14:paraId="6778679F">
            <w:pPr>
              <w:widowControl/>
              <w:jc w:val="center"/>
              <w:textAlignment w:val="center"/>
              <w:rPr>
                <w:rFonts w:hint="eastAsia" w:ascii="宋体" w:hAnsi="宋体" w:cs="宋体"/>
                <w:color w:val="000000"/>
                <w:sz w:val="22"/>
                <w:lang w:bidi="ar"/>
              </w:rPr>
            </w:pPr>
          </w:p>
        </w:tc>
        <w:tc>
          <w:tcPr>
            <w:tcW w:w="2803" w:type="pct"/>
            <w:tcBorders>
              <w:top w:val="single" w:color="auto" w:sz="4" w:space="0"/>
              <w:left w:val="single" w:color="000000" w:sz="4" w:space="0"/>
              <w:bottom w:val="single" w:color="auto" w:sz="4" w:space="0"/>
              <w:right w:val="single" w:color="000000" w:sz="4" w:space="0"/>
            </w:tcBorders>
            <w:vAlign w:val="center"/>
          </w:tcPr>
          <w:p w14:paraId="112C39B9">
            <w:pPr>
              <w:jc w:val="left"/>
              <w:textAlignment w:val="center"/>
              <w:rPr>
                <w:rFonts w:hint="eastAsia" w:ascii="宋体" w:hAnsi="宋体" w:cs="宋体"/>
                <w:color w:val="000000"/>
                <w:sz w:val="22"/>
                <w:lang w:bidi="ar"/>
              </w:rPr>
            </w:pPr>
            <w:r>
              <w:rPr>
                <w:rFonts w:hint="eastAsia" w:ascii="宋体" w:hAnsi="宋体" w:cs="宋体"/>
                <w:color w:val="000000"/>
                <w:sz w:val="22"/>
                <w:lang w:bidi="ar"/>
              </w:rPr>
              <w:t>外观颜色：黑色；</w:t>
            </w:r>
          </w:p>
        </w:tc>
        <w:tc>
          <w:tcPr>
            <w:tcW w:w="397" w:type="pct"/>
            <w:vMerge w:val="continue"/>
            <w:tcBorders>
              <w:left w:val="single" w:color="000000" w:sz="4" w:space="0"/>
              <w:right w:val="single" w:color="000000" w:sz="4" w:space="0"/>
            </w:tcBorders>
            <w:vAlign w:val="center"/>
          </w:tcPr>
          <w:p w14:paraId="68AF2474">
            <w:pPr>
              <w:widowControl/>
              <w:jc w:val="center"/>
              <w:textAlignment w:val="center"/>
              <w:rPr>
                <w:rFonts w:hint="eastAsia" w:ascii="宋体" w:hAnsi="宋体" w:cs="宋体"/>
                <w:color w:val="000000"/>
                <w:sz w:val="22"/>
                <w:lang w:bidi="ar"/>
              </w:rPr>
            </w:pPr>
          </w:p>
        </w:tc>
        <w:tc>
          <w:tcPr>
            <w:tcW w:w="397" w:type="pct"/>
            <w:vMerge w:val="continue"/>
            <w:tcBorders>
              <w:left w:val="single" w:color="000000" w:sz="4" w:space="0"/>
              <w:right w:val="single" w:color="000000" w:sz="4" w:space="0"/>
            </w:tcBorders>
            <w:vAlign w:val="center"/>
          </w:tcPr>
          <w:p w14:paraId="22166377">
            <w:pPr>
              <w:widowControl/>
              <w:jc w:val="center"/>
              <w:textAlignment w:val="center"/>
              <w:rPr>
                <w:rFonts w:hint="eastAsia" w:ascii="宋体" w:hAnsi="宋体" w:cs="宋体"/>
                <w:color w:val="000000"/>
                <w:sz w:val="22"/>
                <w:lang w:bidi="ar"/>
              </w:rPr>
            </w:pPr>
          </w:p>
        </w:tc>
      </w:tr>
      <w:tr w14:paraId="04EBE295">
        <w:tblPrEx>
          <w:tblCellMar>
            <w:top w:w="0" w:type="dxa"/>
            <w:left w:w="108" w:type="dxa"/>
            <w:bottom w:w="0" w:type="dxa"/>
            <w:right w:w="108" w:type="dxa"/>
          </w:tblCellMar>
        </w:tblPrEx>
        <w:trPr>
          <w:trHeight w:val="538" w:hRule="atLeast"/>
        </w:trPr>
        <w:tc>
          <w:tcPr>
            <w:tcW w:w="397" w:type="pct"/>
            <w:vMerge w:val="continue"/>
            <w:tcBorders>
              <w:left w:val="single" w:color="000000" w:sz="4" w:space="0"/>
              <w:right w:val="single" w:color="000000" w:sz="4" w:space="0"/>
            </w:tcBorders>
            <w:vAlign w:val="center"/>
          </w:tcPr>
          <w:p w14:paraId="7609A8F2">
            <w:pPr>
              <w:widowControl/>
              <w:jc w:val="center"/>
              <w:textAlignment w:val="center"/>
              <w:rPr>
                <w:rFonts w:hint="eastAsia" w:ascii="宋体" w:hAnsi="宋体" w:cs="宋体"/>
                <w:color w:val="000000"/>
                <w:sz w:val="22"/>
                <w:lang w:bidi="ar"/>
              </w:rPr>
            </w:pPr>
          </w:p>
        </w:tc>
        <w:tc>
          <w:tcPr>
            <w:tcW w:w="1006" w:type="pct"/>
            <w:vMerge w:val="continue"/>
            <w:tcBorders>
              <w:left w:val="single" w:color="000000" w:sz="4" w:space="0"/>
              <w:right w:val="single" w:color="000000" w:sz="4" w:space="0"/>
            </w:tcBorders>
            <w:vAlign w:val="center"/>
          </w:tcPr>
          <w:p w14:paraId="6BA3534F">
            <w:pPr>
              <w:widowControl/>
              <w:jc w:val="center"/>
              <w:textAlignment w:val="center"/>
              <w:rPr>
                <w:rFonts w:hint="eastAsia" w:ascii="宋体" w:hAnsi="宋体" w:cs="宋体"/>
                <w:color w:val="000000"/>
                <w:sz w:val="22"/>
                <w:lang w:bidi="ar"/>
              </w:rPr>
            </w:pPr>
          </w:p>
        </w:tc>
        <w:tc>
          <w:tcPr>
            <w:tcW w:w="2803" w:type="pct"/>
            <w:tcBorders>
              <w:top w:val="single" w:color="auto" w:sz="4" w:space="0"/>
              <w:left w:val="single" w:color="000000" w:sz="4" w:space="0"/>
              <w:bottom w:val="single" w:color="auto" w:sz="4" w:space="0"/>
              <w:right w:val="single" w:color="000000" w:sz="4" w:space="0"/>
            </w:tcBorders>
            <w:vAlign w:val="center"/>
          </w:tcPr>
          <w:p w14:paraId="73BFE03A">
            <w:pPr>
              <w:jc w:val="left"/>
              <w:textAlignment w:val="center"/>
              <w:rPr>
                <w:rFonts w:hint="eastAsia" w:ascii="宋体" w:hAnsi="宋体" w:cs="宋体"/>
                <w:color w:val="000000"/>
                <w:sz w:val="22"/>
                <w:lang w:bidi="ar"/>
              </w:rPr>
            </w:pPr>
            <w:r>
              <w:rPr>
                <w:rFonts w:hint="eastAsia" w:ascii="宋体" w:hAnsi="宋体" w:cs="宋体"/>
                <w:color w:val="000000"/>
                <w:sz w:val="22"/>
                <w:lang w:bidi="ar"/>
              </w:rPr>
              <w:t>供电方式：DC12V，1A楼道交换机（最大供电距离50m）；</w:t>
            </w:r>
          </w:p>
        </w:tc>
        <w:tc>
          <w:tcPr>
            <w:tcW w:w="397" w:type="pct"/>
            <w:vMerge w:val="continue"/>
            <w:tcBorders>
              <w:left w:val="single" w:color="000000" w:sz="4" w:space="0"/>
              <w:right w:val="single" w:color="000000" w:sz="4" w:space="0"/>
            </w:tcBorders>
            <w:vAlign w:val="center"/>
          </w:tcPr>
          <w:p w14:paraId="230A0BE1">
            <w:pPr>
              <w:widowControl/>
              <w:jc w:val="center"/>
              <w:textAlignment w:val="center"/>
              <w:rPr>
                <w:rFonts w:hint="eastAsia" w:ascii="宋体" w:hAnsi="宋体" w:cs="宋体"/>
                <w:color w:val="000000"/>
                <w:sz w:val="22"/>
                <w:lang w:bidi="ar"/>
              </w:rPr>
            </w:pPr>
          </w:p>
        </w:tc>
        <w:tc>
          <w:tcPr>
            <w:tcW w:w="397" w:type="pct"/>
            <w:vMerge w:val="continue"/>
            <w:tcBorders>
              <w:left w:val="single" w:color="000000" w:sz="4" w:space="0"/>
              <w:right w:val="single" w:color="000000" w:sz="4" w:space="0"/>
            </w:tcBorders>
            <w:vAlign w:val="center"/>
          </w:tcPr>
          <w:p w14:paraId="5376857D">
            <w:pPr>
              <w:widowControl/>
              <w:jc w:val="center"/>
              <w:textAlignment w:val="center"/>
              <w:rPr>
                <w:rFonts w:hint="eastAsia" w:ascii="宋体" w:hAnsi="宋体" w:cs="宋体"/>
                <w:color w:val="000000"/>
                <w:sz w:val="22"/>
                <w:lang w:bidi="ar"/>
              </w:rPr>
            </w:pPr>
          </w:p>
        </w:tc>
      </w:tr>
      <w:tr w14:paraId="7F7978DA">
        <w:tblPrEx>
          <w:tblCellMar>
            <w:top w:w="0" w:type="dxa"/>
            <w:left w:w="108" w:type="dxa"/>
            <w:bottom w:w="0" w:type="dxa"/>
            <w:right w:w="108" w:type="dxa"/>
          </w:tblCellMar>
        </w:tblPrEx>
        <w:trPr>
          <w:trHeight w:val="202" w:hRule="atLeast"/>
        </w:trPr>
        <w:tc>
          <w:tcPr>
            <w:tcW w:w="397" w:type="pct"/>
            <w:vMerge w:val="continue"/>
            <w:tcBorders>
              <w:left w:val="single" w:color="000000" w:sz="4" w:space="0"/>
              <w:right w:val="single" w:color="000000" w:sz="4" w:space="0"/>
            </w:tcBorders>
            <w:vAlign w:val="center"/>
          </w:tcPr>
          <w:p w14:paraId="7E07B9AF">
            <w:pPr>
              <w:widowControl/>
              <w:jc w:val="center"/>
              <w:textAlignment w:val="center"/>
              <w:rPr>
                <w:rFonts w:hint="eastAsia" w:ascii="宋体" w:hAnsi="宋体" w:cs="宋体"/>
                <w:color w:val="000000"/>
                <w:sz w:val="22"/>
                <w:lang w:bidi="ar"/>
              </w:rPr>
            </w:pPr>
          </w:p>
        </w:tc>
        <w:tc>
          <w:tcPr>
            <w:tcW w:w="1006" w:type="pct"/>
            <w:vMerge w:val="continue"/>
            <w:tcBorders>
              <w:left w:val="single" w:color="000000" w:sz="4" w:space="0"/>
              <w:right w:val="single" w:color="000000" w:sz="4" w:space="0"/>
            </w:tcBorders>
            <w:vAlign w:val="center"/>
          </w:tcPr>
          <w:p w14:paraId="096B6351">
            <w:pPr>
              <w:widowControl/>
              <w:jc w:val="center"/>
              <w:textAlignment w:val="center"/>
              <w:rPr>
                <w:rFonts w:hint="eastAsia" w:ascii="宋体" w:hAnsi="宋体" w:cs="宋体"/>
                <w:color w:val="000000"/>
                <w:sz w:val="22"/>
                <w:lang w:bidi="ar"/>
              </w:rPr>
            </w:pPr>
          </w:p>
        </w:tc>
        <w:tc>
          <w:tcPr>
            <w:tcW w:w="2803" w:type="pct"/>
            <w:tcBorders>
              <w:top w:val="single" w:color="auto" w:sz="4" w:space="0"/>
              <w:left w:val="single" w:color="000000" w:sz="4" w:space="0"/>
              <w:bottom w:val="single" w:color="auto" w:sz="4" w:space="0"/>
              <w:right w:val="single" w:color="000000" w:sz="4" w:space="0"/>
            </w:tcBorders>
            <w:vAlign w:val="center"/>
          </w:tcPr>
          <w:p w14:paraId="77CDCDE6">
            <w:pPr>
              <w:jc w:val="left"/>
              <w:textAlignment w:val="center"/>
              <w:rPr>
                <w:rFonts w:hint="eastAsia" w:ascii="宋体" w:hAnsi="宋体" w:cs="宋体"/>
                <w:color w:val="000000"/>
                <w:sz w:val="22"/>
                <w:lang w:bidi="ar"/>
              </w:rPr>
            </w:pPr>
            <w:r>
              <w:rPr>
                <w:rFonts w:hint="eastAsia" w:ascii="宋体" w:hAnsi="宋体" w:cs="宋体"/>
                <w:color w:val="000000"/>
                <w:sz w:val="22"/>
                <w:lang w:bidi="ar"/>
              </w:rPr>
              <w:t>电源：不标配；</w:t>
            </w:r>
          </w:p>
        </w:tc>
        <w:tc>
          <w:tcPr>
            <w:tcW w:w="397" w:type="pct"/>
            <w:vMerge w:val="continue"/>
            <w:tcBorders>
              <w:left w:val="single" w:color="000000" w:sz="4" w:space="0"/>
              <w:right w:val="single" w:color="000000" w:sz="4" w:space="0"/>
            </w:tcBorders>
            <w:vAlign w:val="center"/>
          </w:tcPr>
          <w:p w14:paraId="2D60E897">
            <w:pPr>
              <w:widowControl/>
              <w:jc w:val="center"/>
              <w:textAlignment w:val="center"/>
              <w:rPr>
                <w:rFonts w:hint="eastAsia" w:ascii="宋体" w:hAnsi="宋体" w:cs="宋体"/>
                <w:color w:val="000000"/>
                <w:sz w:val="22"/>
                <w:lang w:bidi="ar"/>
              </w:rPr>
            </w:pPr>
          </w:p>
        </w:tc>
        <w:tc>
          <w:tcPr>
            <w:tcW w:w="397" w:type="pct"/>
            <w:vMerge w:val="continue"/>
            <w:tcBorders>
              <w:left w:val="single" w:color="000000" w:sz="4" w:space="0"/>
              <w:right w:val="single" w:color="000000" w:sz="4" w:space="0"/>
            </w:tcBorders>
            <w:vAlign w:val="center"/>
          </w:tcPr>
          <w:p w14:paraId="79C7C264">
            <w:pPr>
              <w:widowControl/>
              <w:jc w:val="center"/>
              <w:textAlignment w:val="center"/>
              <w:rPr>
                <w:rFonts w:hint="eastAsia" w:ascii="宋体" w:hAnsi="宋体" w:cs="宋体"/>
                <w:color w:val="000000"/>
                <w:sz w:val="22"/>
                <w:lang w:bidi="ar"/>
              </w:rPr>
            </w:pPr>
          </w:p>
        </w:tc>
      </w:tr>
      <w:tr w14:paraId="739022A4">
        <w:tblPrEx>
          <w:tblCellMar>
            <w:top w:w="0" w:type="dxa"/>
            <w:left w:w="108" w:type="dxa"/>
            <w:bottom w:w="0" w:type="dxa"/>
            <w:right w:w="108" w:type="dxa"/>
          </w:tblCellMar>
        </w:tblPrEx>
        <w:trPr>
          <w:trHeight w:val="352" w:hRule="atLeast"/>
        </w:trPr>
        <w:tc>
          <w:tcPr>
            <w:tcW w:w="397" w:type="pct"/>
            <w:vMerge w:val="continue"/>
            <w:tcBorders>
              <w:left w:val="single" w:color="000000" w:sz="4" w:space="0"/>
              <w:right w:val="single" w:color="000000" w:sz="4" w:space="0"/>
            </w:tcBorders>
            <w:vAlign w:val="center"/>
          </w:tcPr>
          <w:p w14:paraId="1E051EE8">
            <w:pPr>
              <w:widowControl/>
              <w:jc w:val="center"/>
              <w:textAlignment w:val="center"/>
              <w:rPr>
                <w:rFonts w:hint="eastAsia" w:ascii="宋体" w:hAnsi="宋体" w:cs="宋体"/>
                <w:color w:val="000000"/>
                <w:sz w:val="22"/>
                <w:lang w:bidi="ar"/>
              </w:rPr>
            </w:pPr>
          </w:p>
        </w:tc>
        <w:tc>
          <w:tcPr>
            <w:tcW w:w="1006" w:type="pct"/>
            <w:vMerge w:val="continue"/>
            <w:tcBorders>
              <w:left w:val="single" w:color="000000" w:sz="4" w:space="0"/>
              <w:right w:val="single" w:color="000000" w:sz="4" w:space="0"/>
            </w:tcBorders>
            <w:vAlign w:val="center"/>
          </w:tcPr>
          <w:p w14:paraId="457F7DC0">
            <w:pPr>
              <w:widowControl/>
              <w:jc w:val="center"/>
              <w:textAlignment w:val="center"/>
              <w:rPr>
                <w:rFonts w:hint="eastAsia" w:ascii="宋体" w:hAnsi="宋体" w:cs="宋体"/>
                <w:color w:val="000000"/>
                <w:sz w:val="22"/>
                <w:lang w:bidi="ar"/>
              </w:rPr>
            </w:pPr>
          </w:p>
        </w:tc>
        <w:tc>
          <w:tcPr>
            <w:tcW w:w="2803" w:type="pct"/>
            <w:tcBorders>
              <w:top w:val="single" w:color="auto" w:sz="4" w:space="0"/>
              <w:left w:val="single" w:color="000000" w:sz="4" w:space="0"/>
              <w:bottom w:val="single" w:color="auto" w:sz="4" w:space="0"/>
              <w:right w:val="single" w:color="000000" w:sz="4" w:space="0"/>
            </w:tcBorders>
            <w:vAlign w:val="center"/>
          </w:tcPr>
          <w:p w14:paraId="470815ED">
            <w:pPr>
              <w:jc w:val="left"/>
              <w:textAlignment w:val="center"/>
              <w:rPr>
                <w:rFonts w:hint="eastAsia" w:ascii="宋体" w:hAnsi="宋体" w:cs="宋体"/>
                <w:color w:val="000000"/>
                <w:sz w:val="22"/>
                <w:lang w:bidi="ar"/>
              </w:rPr>
            </w:pPr>
            <w:r>
              <w:rPr>
                <w:rFonts w:hint="eastAsia" w:ascii="宋体" w:hAnsi="宋体" w:cs="宋体"/>
                <w:color w:val="000000"/>
                <w:sz w:val="22"/>
                <w:lang w:bidi="ar"/>
              </w:rPr>
              <w:t>安装方式：暗装；</w:t>
            </w:r>
          </w:p>
        </w:tc>
        <w:tc>
          <w:tcPr>
            <w:tcW w:w="397" w:type="pct"/>
            <w:vMerge w:val="continue"/>
            <w:tcBorders>
              <w:left w:val="single" w:color="000000" w:sz="4" w:space="0"/>
              <w:right w:val="single" w:color="000000" w:sz="4" w:space="0"/>
            </w:tcBorders>
            <w:vAlign w:val="center"/>
          </w:tcPr>
          <w:p w14:paraId="1C3E0383">
            <w:pPr>
              <w:widowControl/>
              <w:jc w:val="center"/>
              <w:textAlignment w:val="center"/>
              <w:rPr>
                <w:rFonts w:hint="eastAsia" w:ascii="宋体" w:hAnsi="宋体" w:cs="宋体"/>
                <w:color w:val="000000"/>
                <w:sz w:val="22"/>
                <w:lang w:bidi="ar"/>
              </w:rPr>
            </w:pPr>
          </w:p>
        </w:tc>
        <w:tc>
          <w:tcPr>
            <w:tcW w:w="397" w:type="pct"/>
            <w:vMerge w:val="continue"/>
            <w:tcBorders>
              <w:left w:val="single" w:color="000000" w:sz="4" w:space="0"/>
              <w:right w:val="single" w:color="000000" w:sz="4" w:space="0"/>
            </w:tcBorders>
            <w:vAlign w:val="center"/>
          </w:tcPr>
          <w:p w14:paraId="121966F9">
            <w:pPr>
              <w:widowControl/>
              <w:jc w:val="center"/>
              <w:textAlignment w:val="center"/>
              <w:rPr>
                <w:rFonts w:hint="eastAsia" w:ascii="宋体" w:hAnsi="宋体" w:cs="宋体"/>
                <w:color w:val="000000"/>
                <w:sz w:val="22"/>
                <w:lang w:bidi="ar"/>
              </w:rPr>
            </w:pPr>
          </w:p>
        </w:tc>
      </w:tr>
      <w:tr w14:paraId="174ADE1E">
        <w:tblPrEx>
          <w:tblCellMar>
            <w:top w:w="0" w:type="dxa"/>
            <w:left w:w="108" w:type="dxa"/>
            <w:bottom w:w="0" w:type="dxa"/>
            <w:right w:w="108" w:type="dxa"/>
          </w:tblCellMar>
        </w:tblPrEx>
        <w:trPr>
          <w:trHeight w:val="531" w:hRule="atLeast"/>
        </w:trPr>
        <w:tc>
          <w:tcPr>
            <w:tcW w:w="397" w:type="pct"/>
            <w:vMerge w:val="continue"/>
            <w:tcBorders>
              <w:left w:val="single" w:color="000000" w:sz="4" w:space="0"/>
              <w:bottom w:val="single" w:color="000000" w:sz="4" w:space="0"/>
              <w:right w:val="single" w:color="000000" w:sz="4" w:space="0"/>
            </w:tcBorders>
            <w:vAlign w:val="center"/>
          </w:tcPr>
          <w:p w14:paraId="0EE2A2B3">
            <w:pPr>
              <w:widowControl/>
              <w:jc w:val="center"/>
              <w:textAlignment w:val="center"/>
              <w:rPr>
                <w:rFonts w:hint="eastAsia" w:ascii="宋体" w:hAnsi="宋体" w:cs="宋体"/>
                <w:color w:val="000000"/>
                <w:sz w:val="22"/>
                <w:lang w:bidi="ar"/>
              </w:rPr>
            </w:pPr>
          </w:p>
        </w:tc>
        <w:tc>
          <w:tcPr>
            <w:tcW w:w="1006" w:type="pct"/>
            <w:vMerge w:val="continue"/>
            <w:tcBorders>
              <w:left w:val="single" w:color="000000" w:sz="4" w:space="0"/>
              <w:bottom w:val="single" w:color="000000" w:sz="4" w:space="0"/>
              <w:right w:val="single" w:color="000000" w:sz="4" w:space="0"/>
            </w:tcBorders>
            <w:vAlign w:val="center"/>
          </w:tcPr>
          <w:p w14:paraId="27885903">
            <w:pPr>
              <w:widowControl/>
              <w:jc w:val="center"/>
              <w:textAlignment w:val="center"/>
              <w:rPr>
                <w:rFonts w:hint="eastAsia" w:ascii="宋体" w:hAnsi="宋体" w:cs="宋体"/>
                <w:color w:val="000000"/>
                <w:sz w:val="22"/>
                <w:lang w:bidi="ar"/>
              </w:rPr>
            </w:pPr>
          </w:p>
        </w:tc>
        <w:tc>
          <w:tcPr>
            <w:tcW w:w="2803" w:type="pct"/>
            <w:tcBorders>
              <w:top w:val="single" w:color="auto" w:sz="4" w:space="0"/>
              <w:left w:val="single" w:color="000000" w:sz="4" w:space="0"/>
              <w:bottom w:val="single" w:color="000000" w:sz="4" w:space="0"/>
              <w:right w:val="single" w:color="000000" w:sz="4" w:space="0"/>
            </w:tcBorders>
            <w:vAlign w:val="center"/>
          </w:tcPr>
          <w:p w14:paraId="34CB9378">
            <w:pPr>
              <w:jc w:val="left"/>
              <w:textAlignment w:val="center"/>
              <w:rPr>
                <w:rFonts w:hint="eastAsia" w:ascii="宋体" w:hAnsi="宋体" w:cs="宋体"/>
                <w:color w:val="000000"/>
                <w:sz w:val="22"/>
                <w:lang w:bidi="ar"/>
              </w:rPr>
            </w:pPr>
            <w:r>
              <w:rPr>
                <w:rFonts w:hint="eastAsia" w:ascii="宋体" w:hAnsi="宋体" w:cs="宋体"/>
                <w:color w:val="000000"/>
                <w:sz w:val="22"/>
                <w:lang w:bidi="ar"/>
              </w:rPr>
              <w:t>产品尺寸：178.7mm×117.4mm×24.5mm（长×宽×高）</w:t>
            </w:r>
          </w:p>
        </w:tc>
        <w:tc>
          <w:tcPr>
            <w:tcW w:w="397" w:type="pct"/>
            <w:vMerge w:val="continue"/>
            <w:tcBorders>
              <w:left w:val="single" w:color="000000" w:sz="4" w:space="0"/>
              <w:bottom w:val="single" w:color="000000" w:sz="4" w:space="0"/>
              <w:right w:val="single" w:color="000000" w:sz="4" w:space="0"/>
            </w:tcBorders>
            <w:vAlign w:val="center"/>
          </w:tcPr>
          <w:p w14:paraId="00E53219">
            <w:pPr>
              <w:widowControl/>
              <w:jc w:val="center"/>
              <w:textAlignment w:val="center"/>
              <w:rPr>
                <w:rFonts w:hint="eastAsia" w:ascii="宋体" w:hAnsi="宋体" w:cs="宋体"/>
                <w:color w:val="000000"/>
                <w:sz w:val="22"/>
                <w:lang w:bidi="ar"/>
              </w:rPr>
            </w:pPr>
          </w:p>
        </w:tc>
        <w:tc>
          <w:tcPr>
            <w:tcW w:w="397" w:type="pct"/>
            <w:vMerge w:val="continue"/>
            <w:tcBorders>
              <w:left w:val="single" w:color="000000" w:sz="4" w:space="0"/>
              <w:bottom w:val="single" w:color="000000" w:sz="4" w:space="0"/>
              <w:right w:val="single" w:color="000000" w:sz="4" w:space="0"/>
            </w:tcBorders>
            <w:vAlign w:val="center"/>
          </w:tcPr>
          <w:p w14:paraId="73BF91D7">
            <w:pPr>
              <w:widowControl/>
              <w:jc w:val="center"/>
              <w:textAlignment w:val="center"/>
              <w:rPr>
                <w:rFonts w:hint="eastAsia" w:ascii="宋体" w:hAnsi="宋体" w:cs="宋体"/>
                <w:color w:val="000000"/>
                <w:sz w:val="22"/>
                <w:lang w:bidi="ar"/>
              </w:rPr>
            </w:pPr>
          </w:p>
        </w:tc>
      </w:tr>
      <w:tr w14:paraId="4D2E5636">
        <w:tblPrEx>
          <w:tblCellMar>
            <w:top w:w="0" w:type="dxa"/>
            <w:left w:w="108" w:type="dxa"/>
            <w:bottom w:w="0" w:type="dxa"/>
            <w:right w:w="108" w:type="dxa"/>
          </w:tblCellMar>
        </w:tblPrEx>
        <w:trPr>
          <w:trHeight w:val="186" w:hRule="atLeast"/>
        </w:trPr>
        <w:tc>
          <w:tcPr>
            <w:tcW w:w="397" w:type="pct"/>
            <w:vMerge w:val="restart"/>
            <w:tcBorders>
              <w:top w:val="single" w:color="000000" w:sz="4" w:space="0"/>
              <w:left w:val="single" w:color="000000" w:sz="4" w:space="0"/>
              <w:right w:val="single" w:color="000000" w:sz="4" w:space="0"/>
            </w:tcBorders>
            <w:vAlign w:val="center"/>
          </w:tcPr>
          <w:p w14:paraId="30CE36BD">
            <w:pPr>
              <w:widowControl/>
              <w:jc w:val="center"/>
              <w:textAlignment w:val="center"/>
              <w:rPr>
                <w:rFonts w:hint="eastAsia" w:ascii="宋体" w:hAnsi="宋体" w:cs="宋体"/>
                <w:color w:val="000000"/>
                <w:sz w:val="22"/>
              </w:rPr>
            </w:pPr>
            <w:r>
              <w:rPr>
                <w:rFonts w:hint="eastAsia" w:ascii="宋体" w:hAnsi="宋体" w:cs="宋体"/>
                <w:color w:val="000000"/>
                <w:sz w:val="22"/>
                <w:lang w:bidi="ar"/>
              </w:rPr>
              <w:t>4</w:t>
            </w:r>
          </w:p>
        </w:tc>
        <w:tc>
          <w:tcPr>
            <w:tcW w:w="1006" w:type="pct"/>
            <w:vMerge w:val="restart"/>
            <w:tcBorders>
              <w:top w:val="single" w:color="000000" w:sz="4" w:space="0"/>
              <w:left w:val="single" w:color="000000" w:sz="4" w:space="0"/>
              <w:right w:val="single" w:color="000000" w:sz="4" w:space="0"/>
            </w:tcBorders>
            <w:vAlign w:val="center"/>
          </w:tcPr>
          <w:p w14:paraId="5D6A14A5">
            <w:pPr>
              <w:widowControl/>
              <w:jc w:val="center"/>
              <w:textAlignment w:val="center"/>
              <w:rPr>
                <w:rFonts w:hint="eastAsia" w:ascii="宋体" w:hAnsi="宋体" w:cs="宋体"/>
                <w:color w:val="000000"/>
                <w:sz w:val="22"/>
              </w:rPr>
            </w:pPr>
            <w:r>
              <w:rPr>
                <w:rFonts w:hint="eastAsia" w:ascii="宋体" w:hAnsi="宋体" w:cs="宋体"/>
                <w:color w:val="000000"/>
                <w:sz w:val="22"/>
                <w:lang w:bidi="ar"/>
              </w:rPr>
              <w:t>出门按钮</w:t>
            </w:r>
          </w:p>
        </w:tc>
        <w:tc>
          <w:tcPr>
            <w:tcW w:w="2803" w:type="pct"/>
            <w:tcBorders>
              <w:top w:val="single" w:color="000000" w:sz="4" w:space="0"/>
              <w:left w:val="single" w:color="000000" w:sz="4" w:space="0"/>
              <w:bottom w:val="single" w:color="auto" w:sz="4" w:space="0"/>
              <w:right w:val="single" w:color="000000" w:sz="4" w:space="0"/>
            </w:tcBorders>
            <w:vAlign w:val="center"/>
          </w:tcPr>
          <w:p w14:paraId="366898A8">
            <w:pPr>
              <w:jc w:val="left"/>
              <w:textAlignment w:val="center"/>
              <w:rPr>
                <w:rFonts w:hint="eastAsia" w:ascii="宋体" w:hAnsi="宋体" w:cs="宋体"/>
                <w:color w:val="000000"/>
                <w:sz w:val="22"/>
              </w:rPr>
            </w:pPr>
            <w:r>
              <w:rPr>
                <w:rFonts w:hint="eastAsia" w:ascii="宋体" w:hAnsi="宋体" w:cs="宋体"/>
                <w:color w:val="000000"/>
                <w:sz w:val="22"/>
                <w:lang w:bidi="ar"/>
              </w:rPr>
              <w:t>NO/COM 接点输出（常开型）；</w:t>
            </w:r>
          </w:p>
        </w:tc>
        <w:tc>
          <w:tcPr>
            <w:tcW w:w="397" w:type="pct"/>
            <w:vMerge w:val="restart"/>
            <w:tcBorders>
              <w:top w:val="single" w:color="000000" w:sz="4" w:space="0"/>
              <w:left w:val="single" w:color="000000" w:sz="4" w:space="0"/>
              <w:right w:val="single" w:color="000000" w:sz="4" w:space="0"/>
            </w:tcBorders>
            <w:vAlign w:val="center"/>
          </w:tcPr>
          <w:p w14:paraId="5299F68D">
            <w:pPr>
              <w:widowControl/>
              <w:jc w:val="center"/>
              <w:textAlignment w:val="center"/>
              <w:rPr>
                <w:rFonts w:hint="eastAsia" w:ascii="宋体" w:hAnsi="宋体" w:cs="宋体"/>
                <w:color w:val="000000"/>
                <w:sz w:val="22"/>
              </w:rPr>
            </w:pPr>
            <w:r>
              <w:rPr>
                <w:rFonts w:hint="eastAsia" w:ascii="宋体" w:hAnsi="宋体" w:cs="宋体"/>
                <w:color w:val="000000"/>
                <w:sz w:val="22"/>
                <w:lang w:bidi="ar"/>
              </w:rPr>
              <w:t>4</w:t>
            </w:r>
          </w:p>
        </w:tc>
        <w:tc>
          <w:tcPr>
            <w:tcW w:w="397" w:type="pct"/>
            <w:vMerge w:val="restart"/>
            <w:tcBorders>
              <w:top w:val="single" w:color="000000" w:sz="4" w:space="0"/>
              <w:left w:val="single" w:color="000000" w:sz="4" w:space="0"/>
              <w:right w:val="single" w:color="000000" w:sz="4" w:space="0"/>
            </w:tcBorders>
            <w:vAlign w:val="center"/>
          </w:tcPr>
          <w:p w14:paraId="4E8B1484">
            <w:pPr>
              <w:widowControl/>
              <w:jc w:val="center"/>
              <w:textAlignment w:val="center"/>
              <w:rPr>
                <w:rFonts w:hint="eastAsia" w:ascii="宋体" w:hAnsi="宋体" w:cs="宋体"/>
                <w:color w:val="000000"/>
                <w:sz w:val="22"/>
              </w:rPr>
            </w:pPr>
            <w:r>
              <w:rPr>
                <w:rFonts w:hint="eastAsia" w:ascii="宋体" w:hAnsi="宋体" w:cs="宋体"/>
                <w:color w:val="000000"/>
                <w:sz w:val="22"/>
                <w:lang w:bidi="ar"/>
              </w:rPr>
              <w:t>个</w:t>
            </w:r>
          </w:p>
        </w:tc>
      </w:tr>
      <w:tr w14:paraId="1F423FC5">
        <w:tblPrEx>
          <w:tblCellMar>
            <w:top w:w="0" w:type="dxa"/>
            <w:left w:w="108" w:type="dxa"/>
            <w:bottom w:w="0" w:type="dxa"/>
            <w:right w:w="108" w:type="dxa"/>
          </w:tblCellMar>
        </w:tblPrEx>
        <w:trPr>
          <w:trHeight w:val="251" w:hRule="atLeast"/>
        </w:trPr>
        <w:tc>
          <w:tcPr>
            <w:tcW w:w="397" w:type="pct"/>
            <w:vMerge w:val="continue"/>
            <w:tcBorders>
              <w:left w:val="single" w:color="000000" w:sz="4" w:space="0"/>
              <w:right w:val="single" w:color="000000" w:sz="4" w:space="0"/>
            </w:tcBorders>
            <w:vAlign w:val="center"/>
          </w:tcPr>
          <w:p w14:paraId="58DE5CEC">
            <w:pPr>
              <w:widowControl/>
              <w:jc w:val="center"/>
              <w:textAlignment w:val="center"/>
              <w:rPr>
                <w:rFonts w:hint="eastAsia" w:ascii="宋体" w:hAnsi="宋体" w:cs="宋体"/>
                <w:color w:val="000000"/>
                <w:sz w:val="22"/>
                <w:lang w:bidi="ar"/>
              </w:rPr>
            </w:pPr>
          </w:p>
        </w:tc>
        <w:tc>
          <w:tcPr>
            <w:tcW w:w="1006" w:type="pct"/>
            <w:vMerge w:val="continue"/>
            <w:tcBorders>
              <w:left w:val="single" w:color="000000" w:sz="4" w:space="0"/>
              <w:right w:val="single" w:color="000000" w:sz="4" w:space="0"/>
            </w:tcBorders>
            <w:vAlign w:val="center"/>
          </w:tcPr>
          <w:p w14:paraId="659FA465">
            <w:pPr>
              <w:widowControl/>
              <w:jc w:val="center"/>
              <w:textAlignment w:val="center"/>
              <w:rPr>
                <w:rFonts w:hint="eastAsia" w:ascii="宋体" w:hAnsi="宋体" w:cs="宋体"/>
                <w:color w:val="000000"/>
                <w:sz w:val="22"/>
                <w:lang w:bidi="ar"/>
              </w:rPr>
            </w:pPr>
          </w:p>
        </w:tc>
        <w:tc>
          <w:tcPr>
            <w:tcW w:w="2803" w:type="pct"/>
            <w:tcBorders>
              <w:top w:val="single" w:color="auto" w:sz="4" w:space="0"/>
              <w:left w:val="single" w:color="000000" w:sz="4" w:space="0"/>
              <w:bottom w:val="single" w:color="auto" w:sz="4" w:space="0"/>
              <w:right w:val="single" w:color="000000" w:sz="4" w:space="0"/>
            </w:tcBorders>
            <w:vAlign w:val="center"/>
          </w:tcPr>
          <w:p w14:paraId="3872AEA7">
            <w:pPr>
              <w:jc w:val="left"/>
              <w:textAlignment w:val="center"/>
              <w:rPr>
                <w:rFonts w:hint="eastAsia" w:ascii="宋体" w:hAnsi="宋体" w:cs="宋体"/>
                <w:color w:val="000000"/>
                <w:sz w:val="22"/>
                <w:lang w:bidi="ar"/>
              </w:rPr>
            </w:pPr>
            <w:r>
              <w:rPr>
                <w:rFonts w:hint="eastAsia" w:ascii="宋体" w:hAnsi="宋体" w:cs="宋体"/>
                <w:color w:val="000000"/>
                <w:sz w:val="22"/>
                <w:lang w:bidi="ar"/>
              </w:rPr>
              <w:t>自带绿色夜光长条；</w:t>
            </w:r>
          </w:p>
        </w:tc>
        <w:tc>
          <w:tcPr>
            <w:tcW w:w="397" w:type="pct"/>
            <w:vMerge w:val="continue"/>
            <w:tcBorders>
              <w:left w:val="single" w:color="000000" w:sz="4" w:space="0"/>
              <w:right w:val="single" w:color="000000" w:sz="4" w:space="0"/>
            </w:tcBorders>
            <w:vAlign w:val="center"/>
          </w:tcPr>
          <w:p w14:paraId="22A30F17">
            <w:pPr>
              <w:widowControl/>
              <w:jc w:val="center"/>
              <w:textAlignment w:val="center"/>
              <w:rPr>
                <w:rFonts w:hint="eastAsia" w:ascii="宋体" w:hAnsi="宋体" w:cs="宋体"/>
                <w:color w:val="000000"/>
                <w:sz w:val="22"/>
                <w:lang w:bidi="ar"/>
              </w:rPr>
            </w:pPr>
          </w:p>
        </w:tc>
        <w:tc>
          <w:tcPr>
            <w:tcW w:w="397" w:type="pct"/>
            <w:vMerge w:val="continue"/>
            <w:tcBorders>
              <w:left w:val="single" w:color="000000" w:sz="4" w:space="0"/>
              <w:right w:val="single" w:color="000000" w:sz="4" w:space="0"/>
            </w:tcBorders>
            <w:vAlign w:val="center"/>
          </w:tcPr>
          <w:p w14:paraId="6486B7B3">
            <w:pPr>
              <w:widowControl/>
              <w:jc w:val="center"/>
              <w:textAlignment w:val="center"/>
              <w:rPr>
                <w:rFonts w:hint="eastAsia" w:ascii="宋体" w:hAnsi="宋体" w:cs="宋体"/>
                <w:color w:val="000000"/>
                <w:sz w:val="22"/>
                <w:lang w:bidi="ar"/>
              </w:rPr>
            </w:pPr>
          </w:p>
        </w:tc>
      </w:tr>
      <w:tr w14:paraId="7D319DFA">
        <w:tblPrEx>
          <w:tblCellMar>
            <w:top w:w="0" w:type="dxa"/>
            <w:left w:w="108" w:type="dxa"/>
            <w:bottom w:w="0" w:type="dxa"/>
            <w:right w:w="108" w:type="dxa"/>
          </w:tblCellMar>
        </w:tblPrEx>
        <w:trPr>
          <w:trHeight w:val="301" w:hRule="atLeast"/>
        </w:trPr>
        <w:tc>
          <w:tcPr>
            <w:tcW w:w="397" w:type="pct"/>
            <w:vMerge w:val="continue"/>
            <w:tcBorders>
              <w:left w:val="single" w:color="000000" w:sz="4" w:space="0"/>
              <w:right w:val="single" w:color="000000" w:sz="4" w:space="0"/>
            </w:tcBorders>
            <w:vAlign w:val="center"/>
          </w:tcPr>
          <w:p w14:paraId="12E2C47A">
            <w:pPr>
              <w:widowControl/>
              <w:jc w:val="center"/>
              <w:textAlignment w:val="center"/>
              <w:rPr>
                <w:rFonts w:hint="eastAsia" w:ascii="宋体" w:hAnsi="宋体" w:cs="宋体"/>
                <w:color w:val="000000"/>
                <w:sz w:val="22"/>
                <w:lang w:bidi="ar"/>
              </w:rPr>
            </w:pPr>
          </w:p>
        </w:tc>
        <w:tc>
          <w:tcPr>
            <w:tcW w:w="1006" w:type="pct"/>
            <w:vMerge w:val="continue"/>
            <w:tcBorders>
              <w:left w:val="single" w:color="000000" w:sz="4" w:space="0"/>
              <w:right w:val="single" w:color="000000" w:sz="4" w:space="0"/>
            </w:tcBorders>
            <w:vAlign w:val="center"/>
          </w:tcPr>
          <w:p w14:paraId="20983E56">
            <w:pPr>
              <w:widowControl/>
              <w:jc w:val="center"/>
              <w:textAlignment w:val="center"/>
              <w:rPr>
                <w:rFonts w:hint="eastAsia" w:ascii="宋体" w:hAnsi="宋体" w:cs="宋体"/>
                <w:color w:val="000000"/>
                <w:sz w:val="22"/>
                <w:lang w:bidi="ar"/>
              </w:rPr>
            </w:pPr>
          </w:p>
        </w:tc>
        <w:tc>
          <w:tcPr>
            <w:tcW w:w="2803" w:type="pct"/>
            <w:tcBorders>
              <w:top w:val="single" w:color="auto" w:sz="4" w:space="0"/>
              <w:left w:val="single" w:color="000000" w:sz="4" w:space="0"/>
              <w:bottom w:val="single" w:color="auto" w:sz="4" w:space="0"/>
              <w:right w:val="single" w:color="000000" w:sz="4" w:space="0"/>
            </w:tcBorders>
            <w:vAlign w:val="center"/>
          </w:tcPr>
          <w:p w14:paraId="0B9C1DB2">
            <w:pPr>
              <w:jc w:val="left"/>
              <w:textAlignment w:val="center"/>
              <w:rPr>
                <w:rFonts w:hint="eastAsia" w:ascii="宋体" w:hAnsi="宋体" w:cs="宋体"/>
                <w:color w:val="000000"/>
                <w:sz w:val="22"/>
                <w:lang w:bidi="ar"/>
              </w:rPr>
            </w:pPr>
            <w:r>
              <w:rPr>
                <w:rFonts w:hint="eastAsia" w:ascii="宋体" w:hAnsi="宋体" w:cs="宋体"/>
                <w:color w:val="000000"/>
                <w:sz w:val="22"/>
                <w:lang w:bidi="ar"/>
              </w:rPr>
              <w:t>ABS塑胶外壳，美观大方；</w:t>
            </w:r>
          </w:p>
        </w:tc>
        <w:tc>
          <w:tcPr>
            <w:tcW w:w="397" w:type="pct"/>
            <w:vMerge w:val="continue"/>
            <w:tcBorders>
              <w:left w:val="single" w:color="000000" w:sz="4" w:space="0"/>
              <w:right w:val="single" w:color="000000" w:sz="4" w:space="0"/>
            </w:tcBorders>
            <w:vAlign w:val="center"/>
          </w:tcPr>
          <w:p w14:paraId="7F2BEED5">
            <w:pPr>
              <w:widowControl/>
              <w:jc w:val="center"/>
              <w:textAlignment w:val="center"/>
              <w:rPr>
                <w:rFonts w:hint="eastAsia" w:ascii="宋体" w:hAnsi="宋体" w:cs="宋体"/>
                <w:color w:val="000000"/>
                <w:sz w:val="22"/>
                <w:lang w:bidi="ar"/>
              </w:rPr>
            </w:pPr>
          </w:p>
        </w:tc>
        <w:tc>
          <w:tcPr>
            <w:tcW w:w="397" w:type="pct"/>
            <w:vMerge w:val="continue"/>
            <w:tcBorders>
              <w:left w:val="single" w:color="000000" w:sz="4" w:space="0"/>
              <w:right w:val="single" w:color="000000" w:sz="4" w:space="0"/>
            </w:tcBorders>
            <w:vAlign w:val="center"/>
          </w:tcPr>
          <w:p w14:paraId="537651EC">
            <w:pPr>
              <w:widowControl/>
              <w:jc w:val="center"/>
              <w:textAlignment w:val="center"/>
              <w:rPr>
                <w:rFonts w:hint="eastAsia" w:ascii="宋体" w:hAnsi="宋体" w:cs="宋体"/>
                <w:color w:val="000000"/>
                <w:sz w:val="22"/>
                <w:lang w:bidi="ar"/>
              </w:rPr>
            </w:pPr>
          </w:p>
        </w:tc>
      </w:tr>
      <w:tr w14:paraId="2B5B3747">
        <w:tblPrEx>
          <w:tblCellMar>
            <w:top w:w="0" w:type="dxa"/>
            <w:left w:w="108" w:type="dxa"/>
            <w:bottom w:w="0" w:type="dxa"/>
            <w:right w:w="108" w:type="dxa"/>
          </w:tblCellMar>
        </w:tblPrEx>
        <w:trPr>
          <w:trHeight w:val="352" w:hRule="atLeast"/>
        </w:trPr>
        <w:tc>
          <w:tcPr>
            <w:tcW w:w="397" w:type="pct"/>
            <w:vMerge w:val="continue"/>
            <w:tcBorders>
              <w:left w:val="single" w:color="000000" w:sz="4" w:space="0"/>
              <w:bottom w:val="single" w:color="000000" w:sz="4" w:space="0"/>
              <w:right w:val="single" w:color="000000" w:sz="4" w:space="0"/>
            </w:tcBorders>
            <w:vAlign w:val="center"/>
          </w:tcPr>
          <w:p w14:paraId="65A82802">
            <w:pPr>
              <w:widowControl/>
              <w:jc w:val="center"/>
              <w:textAlignment w:val="center"/>
              <w:rPr>
                <w:rFonts w:hint="eastAsia" w:ascii="宋体" w:hAnsi="宋体" w:cs="宋体"/>
                <w:color w:val="000000"/>
                <w:sz w:val="22"/>
                <w:lang w:bidi="ar"/>
              </w:rPr>
            </w:pPr>
          </w:p>
        </w:tc>
        <w:tc>
          <w:tcPr>
            <w:tcW w:w="1006" w:type="pct"/>
            <w:vMerge w:val="continue"/>
            <w:tcBorders>
              <w:left w:val="single" w:color="000000" w:sz="4" w:space="0"/>
              <w:bottom w:val="single" w:color="000000" w:sz="4" w:space="0"/>
              <w:right w:val="single" w:color="000000" w:sz="4" w:space="0"/>
            </w:tcBorders>
            <w:vAlign w:val="center"/>
          </w:tcPr>
          <w:p w14:paraId="7F13C1E5">
            <w:pPr>
              <w:widowControl/>
              <w:jc w:val="center"/>
              <w:textAlignment w:val="center"/>
              <w:rPr>
                <w:rFonts w:hint="eastAsia" w:ascii="宋体" w:hAnsi="宋体" w:cs="宋体"/>
                <w:color w:val="000000"/>
                <w:sz w:val="22"/>
                <w:lang w:bidi="ar"/>
              </w:rPr>
            </w:pPr>
          </w:p>
        </w:tc>
        <w:tc>
          <w:tcPr>
            <w:tcW w:w="2803" w:type="pct"/>
            <w:tcBorders>
              <w:top w:val="single" w:color="auto" w:sz="4" w:space="0"/>
              <w:left w:val="single" w:color="000000" w:sz="4" w:space="0"/>
              <w:bottom w:val="single" w:color="000000" w:sz="4" w:space="0"/>
              <w:right w:val="single" w:color="000000" w:sz="4" w:space="0"/>
            </w:tcBorders>
            <w:vAlign w:val="center"/>
          </w:tcPr>
          <w:p w14:paraId="340260FC">
            <w:pPr>
              <w:jc w:val="left"/>
              <w:textAlignment w:val="center"/>
              <w:rPr>
                <w:rFonts w:hint="eastAsia" w:ascii="宋体" w:hAnsi="宋体" w:cs="宋体"/>
                <w:color w:val="000000"/>
                <w:sz w:val="22"/>
                <w:lang w:bidi="ar"/>
              </w:rPr>
            </w:pPr>
            <w:r>
              <w:rPr>
                <w:rFonts w:hint="eastAsia" w:ascii="宋体" w:hAnsi="宋体" w:cs="宋体"/>
                <w:color w:val="000000"/>
                <w:sz w:val="22"/>
                <w:lang w:bidi="ar"/>
              </w:rPr>
              <w:t>五十万次老化测试，经久耐用；</w:t>
            </w:r>
          </w:p>
        </w:tc>
        <w:tc>
          <w:tcPr>
            <w:tcW w:w="397" w:type="pct"/>
            <w:vMerge w:val="continue"/>
            <w:tcBorders>
              <w:left w:val="single" w:color="000000" w:sz="4" w:space="0"/>
              <w:bottom w:val="single" w:color="000000" w:sz="4" w:space="0"/>
              <w:right w:val="single" w:color="000000" w:sz="4" w:space="0"/>
            </w:tcBorders>
            <w:vAlign w:val="center"/>
          </w:tcPr>
          <w:p w14:paraId="5A4F6183">
            <w:pPr>
              <w:widowControl/>
              <w:jc w:val="center"/>
              <w:textAlignment w:val="center"/>
              <w:rPr>
                <w:rFonts w:hint="eastAsia" w:ascii="宋体" w:hAnsi="宋体" w:cs="宋体"/>
                <w:color w:val="000000"/>
                <w:sz w:val="22"/>
                <w:lang w:bidi="ar"/>
              </w:rPr>
            </w:pPr>
          </w:p>
        </w:tc>
        <w:tc>
          <w:tcPr>
            <w:tcW w:w="397" w:type="pct"/>
            <w:vMerge w:val="continue"/>
            <w:tcBorders>
              <w:left w:val="single" w:color="000000" w:sz="4" w:space="0"/>
              <w:bottom w:val="single" w:color="000000" w:sz="4" w:space="0"/>
              <w:right w:val="single" w:color="000000" w:sz="4" w:space="0"/>
            </w:tcBorders>
            <w:vAlign w:val="center"/>
          </w:tcPr>
          <w:p w14:paraId="325CC0BF">
            <w:pPr>
              <w:widowControl/>
              <w:jc w:val="center"/>
              <w:textAlignment w:val="center"/>
              <w:rPr>
                <w:rFonts w:hint="eastAsia" w:ascii="宋体" w:hAnsi="宋体" w:cs="宋体"/>
                <w:color w:val="000000"/>
                <w:sz w:val="22"/>
                <w:lang w:bidi="ar"/>
              </w:rPr>
            </w:pPr>
          </w:p>
        </w:tc>
      </w:tr>
      <w:tr w14:paraId="4DBB5070">
        <w:tblPrEx>
          <w:tblCellMar>
            <w:top w:w="0" w:type="dxa"/>
            <w:left w:w="108" w:type="dxa"/>
            <w:bottom w:w="0" w:type="dxa"/>
            <w:right w:w="108" w:type="dxa"/>
          </w:tblCellMar>
        </w:tblPrEx>
        <w:trPr>
          <w:trHeight w:val="600" w:hRule="atLeast"/>
        </w:trPr>
        <w:tc>
          <w:tcPr>
            <w:tcW w:w="397" w:type="pct"/>
            <w:tcBorders>
              <w:top w:val="single" w:color="000000" w:sz="4" w:space="0"/>
              <w:left w:val="single" w:color="000000" w:sz="4" w:space="0"/>
              <w:bottom w:val="single" w:color="000000" w:sz="4" w:space="0"/>
              <w:right w:val="single" w:color="000000" w:sz="4" w:space="0"/>
            </w:tcBorders>
            <w:vAlign w:val="center"/>
          </w:tcPr>
          <w:p w14:paraId="3CFF39AC">
            <w:pPr>
              <w:widowControl/>
              <w:jc w:val="center"/>
              <w:textAlignment w:val="center"/>
              <w:rPr>
                <w:rFonts w:hint="eastAsia" w:ascii="宋体" w:hAnsi="宋体" w:cs="宋体"/>
                <w:color w:val="000000"/>
                <w:sz w:val="22"/>
              </w:rPr>
            </w:pPr>
            <w:r>
              <w:rPr>
                <w:rFonts w:hint="eastAsia" w:ascii="宋体" w:hAnsi="宋体" w:cs="宋体"/>
                <w:color w:val="000000"/>
                <w:sz w:val="22"/>
                <w:lang w:bidi="ar"/>
              </w:rPr>
              <w:t>5</w:t>
            </w:r>
          </w:p>
        </w:tc>
        <w:tc>
          <w:tcPr>
            <w:tcW w:w="1006" w:type="pct"/>
            <w:tcBorders>
              <w:top w:val="single" w:color="000000" w:sz="4" w:space="0"/>
              <w:left w:val="single" w:color="000000" w:sz="4" w:space="0"/>
              <w:bottom w:val="single" w:color="000000" w:sz="4" w:space="0"/>
              <w:right w:val="single" w:color="000000" w:sz="4" w:space="0"/>
            </w:tcBorders>
            <w:vAlign w:val="center"/>
          </w:tcPr>
          <w:p w14:paraId="1BA0F97F">
            <w:pPr>
              <w:widowControl/>
              <w:jc w:val="center"/>
              <w:textAlignment w:val="center"/>
              <w:rPr>
                <w:rFonts w:hint="eastAsia" w:ascii="宋体" w:hAnsi="宋体" w:cs="宋体"/>
                <w:color w:val="000000"/>
                <w:sz w:val="22"/>
              </w:rPr>
            </w:pPr>
            <w:r>
              <w:rPr>
                <w:rFonts w:hint="eastAsia" w:ascii="宋体" w:hAnsi="宋体" w:cs="宋体"/>
                <w:color w:val="000000"/>
                <w:sz w:val="22"/>
                <w:lang w:bidi="ar"/>
              </w:rPr>
              <w:t>双门磁力锁(含支架）</w:t>
            </w:r>
          </w:p>
        </w:tc>
        <w:tc>
          <w:tcPr>
            <w:tcW w:w="2803" w:type="pct"/>
            <w:tcBorders>
              <w:top w:val="single" w:color="000000" w:sz="4" w:space="0"/>
              <w:left w:val="single" w:color="000000" w:sz="4" w:space="0"/>
              <w:bottom w:val="single" w:color="000000" w:sz="4" w:space="0"/>
              <w:right w:val="single" w:color="000000" w:sz="4" w:space="0"/>
            </w:tcBorders>
            <w:vAlign w:val="center"/>
          </w:tcPr>
          <w:p w14:paraId="1C56AB12">
            <w:pPr>
              <w:widowControl/>
              <w:jc w:val="left"/>
              <w:textAlignment w:val="center"/>
              <w:rPr>
                <w:rFonts w:hint="eastAsia" w:ascii="宋体" w:hAnsi="宋体" w:cs="宋体"/>
                <w:color w:val="000000"/>
                <w:sz w:val="22"/>
              </w:rPr>
            </w:pPr>
            <w:r>
              <w:rPr>
                <w:rFonts w:hint="eastAsia" w:ascii="宋体" w:hAnsi="宋体" w:cs="宋体"/>
                <w:color w:val="000000"/>
                <w:sz w:val="22"/>
                <w:lang w:bidi="ar"/>
              </w:rPr>
              <w:t>350KG</w:t>
            </w:r>
          </w:p>
        </w:tc>
        <w:tc>
          <w:tcPr>
            <w:tcW w:w="397" w:type="pct"/>
            <w:tcBorders>
              <w:top w:val="single" w:color="000000" w:sz="4" w:space="0"/>
              <w:left w:val="single" w:color="000000" w:sz="4" w:space="0"/>
              <w:bottom w:val="single" w:color="000000" w:sz="4" w:space="0"/>
              <w:right w:val="single" w:color="000000" w:sz="4" w:space="0"/>
            </w:tcBorders>
            <w:vAlign w:val="center"/>
          </w:tcPr>
          <w:p w14:paraId="42C9D421">
            <w:pPr>
              <w:widowControl/>
              <w:jc w:val="center"/>
              <w:textAlignment w:val="center"/>
              <w:rPr>
                <w:rFonts w:hint="eastAsia" w:ascii="宋体" w:hAnsi="宋体" w:cs="宋体"/>
                <w:color w:val="000000"/>
                <w:sz w:val="22"/>
              </w:rPr>
            </w:pPr>
            <w:r>
              <w:rPr>
                <w:rFonts w:hint="eastAsia" w:ascii="宋体" w:hAnsi="宋体" w:cs="宋体"/>
                <w:color w:val="000000"/>
                <w:sz w:val="22"/>
                <w:lang w:bidi="ar"/>
              </w:rPr>
              <w:t>20</w:t>
            </w:r>
          </w:p>
        </w:tc>
        <w:tc>
          <w:tcPr>
            <w:tcW w:w="397" w:type="pct"/>
            <w:tcBorders>
              <w:top w:val="single" w:color="000000" w:sz="4" w:space="0"/>
              <w:left w:val="single" w:color="000000" w:sz="4" w:space="0"/>
              <w:bottom w:val="single" w:color="000000" w:sz="4" w:space="0"/>
              <w:right w:val="single" w:color="000000" w:sz="4" w:space="0"/>
            </w:tcBorders>
            <w:vAlign w:val="center"/>
          </w:tcPr>
          <w:p w14:paraId="2244DB3B">
            <w:pPr>
              <w:widowControl/>
              <w:jc w:val="center"/>
              <w:textAlignment w:val="center"/>
              <w:rPr>
                <w:rFonts w:hint="eastAsia" w:ascii="宋体" w:hAnsi="宋体" w:cs="宋体"/>
                <w:color w:val="000000"/>
                <w:sz w:val="22"/>
              </w:rPr>
            </w:pPr>
            <w:r>
              <w:rPr>
                <w:rFonts w:hint="eastAsia" w:ascii="宋体" w:hAnsi="宋体" w:cs="宋体"/>
                <w:color w:val="000000"/>
                <w:sz w:val="22"/>
                <w:lang w:bidi="ar"/>
              </w:rPr>
              <w:t>套</w:t>
            </w:r>
          </w:p>
        </w:tc>
      </w:tr>
      <w:tr w14:paraId="740CE0CB">
        <w:tblPrEx>
          <w:tblCellMar>
            <w:top w:w="0" w:type="dxa"/>
            <w:left w:w="108" w:type="dxa"/>
            <w:bottom w:w="0" w:type="dxa"/>
            <w:right w:w="108" w:type="dxa"/>
          </w:tblCellMar>
        </w:tblPrEx>
        <w:trPr>
          <w:trHeight w:val="600" w:hRule="atLeast"/>
        </w:trPr>
        <w:tc>
          <w:tcPr>
            <w:tcW w:w="397" w:type="pct"/>
            <w:tcBorders>
              <w:top w:val="single" w:color="000000" w:sz="4" w:space="0"/>
              <w:left w:val="single" w:color="000000" w:sz="4" w:space="0"/>
              <w:bottom w:val="single" w:color="000000" w:sz="4" w:space="0"/>
              <w:right w:val="single" w:color="000000" w:sz="4" w:space="0"/>
            </w:tcBorders>
            <w:vAlign w:val="center"/>
          </w:tcPr>
          <w:p w14:paraId="406F16D2">
            <w:pPr>
              <w:widowControl/>
              <w:jc w:val="center"/>
              <w:textAlignment w:val="center"/>
              <w:rPr>
                <w:rFonts w:hint="eastAsia" w:ascii="宋体" w:hAnsi="宋体" w:cs="宋体"/>
                <w:color w:val="000000"/>
                <w:sz w:val="22"/>
                <w:lang w:bidi="ar"/>
              </w:rPr>
            </w:pPr>
            <w:r>
              <w:rPr>
                <w:rFonts w:hint="eastAsia" w:ascii="宋体" w:hAnsi="宋体" w:cs="宋体"/>
                <w:color w:val="000000"/>
                <w:sz w:val="22"/>
                <w:lang w:bidi="ar"/>
              </w:rPr>
              <w:t>6</w:t>
            </w:r>
          </w:p>
        </w:tc>
        <w:tc>
          <w:tcPr>
            <w:tcW w:w="1006" w:type="pct"/>
            <w:tcBorders>
              <w:top w:val="single" w:color="000000" w:sz="4" w:space="0"/>
              <w:left w:val="single" w:color="000000" w:sz="4" w:space="0"/>
              <w:bottom w:val="single" w:color="000000" w:sz="4" w:space="0"/>
              <w:right w:val="single" w:color="000000" w:sz="4" w:space="0"/>
            </w:tcBorders>
            <w:vAlign w:val="center"/>
          </w:tcPr>
          <w:p w14:paraId="43E33B59">
            <w:pPr>
              <w:widowControl/>
              <w:jc w:val="center"/>
              <w:textAlignment w:val="center"/>
              <w:rPr>
                <w:rFonts w:hint="eastAsia" w:ascii="宋体" w:hAnsi="宋体" w:cs="宋体"/>
                <w:color w:val="000000"/>
                <w:sz w:val="22"/>
                <w:lang w:bidi="ar"/>
              </w:rPr>
            </w:pPr>
            <w:r>
              <w:rPr>
                <w:rFonts w:hint="eastAsia" w:ascii="宋体" w:hAnsi="宋体" w:cs="宋体"/>
                <w:color w:val="000000"/>
                <w:sz w:val="22"/>
                <w:lang w:bidi="ar"/>
              </w:rPr>
              <w:t>单门磁力锁(含支架）</w:t>
            </w:r>
          </w:p>
        </w:tc>
        <w:tc>
          <w:tcPr>
            <w:tcW w:w="2803" w:type="pct"/>
            <w:tcBorders>
              <w:top w:val="single" w:color="000000" w:sz="4" w:space="0"/>
              <w:left w:val="single" w:color="000000" w:sz="4" w:space="0"/>
              <w:bottom w:val="single" w:color="000000" w:sz="4" w:space="0"/>
              <w:right w:val="single" w:color="000000" w:sz="4" w:space="0"/>
            </w:tcBorders>
            <w:vAlign w:val="center"/>
          </w:tcPr>
          <w:p w14:paraId="37F39B17">
            <w:pPr>
              <w:widowControl/>
              <w:jc w:val="left"/>
              <w:textAlignment w:val="center"/>
              <w:rPr>
                <w:rFonts w:hint="eastAsia" w:ascii="宋体" w:hAnsi="宋体" w:cs="宋体"/>
                <w:color w:val="000000"/>
                <w:sz w:val="22"/>
                <w:lang w:bidi="ar"/>
              </w:rPr>
            </w:pPr>
            <w:r>
              <w:rPr>
                <w:rFonts w:hint="eastAsia" w:ascii="宋体" w:hAnsi="宋体" w:cs="宋体"/>
                <w:color w:val="000000"/>
                <w:sz w:val="22"/>
                <w:lang w:bidi="ar"/>
              </w:rPr>
              <w:t>350KG</w:t>
            </w:r>
          </w:p>
        </w:tc>
        <w:tc>
          <w:tcPr>
            <w:tcW w:w="397" w:type="pct"/>
            <w:tcBorders>
              <w:top w:val="single" w:color="000000" w:sz="4" w:space="0"/>
              <w:left w:val="single" w:color="000000" w:sz="4" w:space="0"/>
              <w:bottom w:val="single" w:color="000000" w:sz="4" w:space="0"/>
              <w:right w:val="single" w:color="000000" w:sz="4" w:space="0"/>
            </w:tcBorders>
            <w:vAlign w:val="center"/>
          </w:tcPr>
          <w:p w14:paraId="38C817E2">
            <w:pPr>
              <w:widowControl/>
              <w:jc w:val="center"/>
              <w:textAlignment w:val="center"/>
              <w:rPr>
                <w:rFonts w:hint="eastAsia" w:ascii="宋体" w:hAnsi="宋体" w:cs="宋体"/>
                <w:color w:val="000000"/>
                <w:sz w:val="22"/>
                <w:lang w:bidi="ar"/>
              </w:rPr>
            </w:pPr>
            <w:r>
              <w:rPr>
                <w:rFonts w:hint="eastAsia" w:ascii="宋体" w:hAnsi="宋体" w:cs="宋体"/>
                <w:color w:val="000000"/>
                <w:sz w:val="22"/>
                <w:lang w:bidi="ar"/>
              </w:rPr>
              <w:t>4</w:t>
            </w:r>
          </w:p>
        </w:tc>
        <w:tc>
          <w:tcPr>
            <w:tcW w:w="397" w:type="pct"/>
            <w:tcBorders>
              <w:top w:val="single" w:color="000000" w:sz="4" w:space="0"/>
              <w:left w:val="single" w:color="000000" w:sz="4" w:space="0"/>
              <w:bottom w:val="single" w:color="000000" w:sz="4" w:space="0"/>
              <w:right w:val="single" w:color="000000" w:sz="4" w:space="0"/>
            </w:tcBorders>
            <w:vAlign w:val="center"/>
          </w:tcPr>
          <w:p w14:paraId="3129C6CF">
            <w:pPr>
              <w:widowControl/>
              <w:jc w:val="center"/>
              <w:textAlignment w:val="center"/>
              <w:rPr>
                <w:rFonts w:hint="eastAsia" w:ascii="宋体" w:hAnsi="宋体" w:cs="宋体"/>
                <w:color w:val="000000"/>
                <w:sz w:val="22"/>
                <w:lang w:bidi="ar"/>
              </w:rPr>
            </w:pPr>
            <w:r>
              <w:rPr>
                <w:rFonts w:hint="eastAsia" w:ascii="宋体" w:hAnsi="宋体" w:cs="宋体"/>
                <w:color w:val="000000"/>
                <w:sz w:val="22"/>
                <w:lang w:bidi="ar"/>
              </w:rPr>
              <w:t>套</w:t>
            </w:r>
          </w:p>
        </w:tc>
      </w:tr>
      <w:tr w14:paraId="66E3AE08">
        <w:tblPrEx>
          <w:tblCellMar>
            <w:top w:w="0" w:type="dxa"/>
            <w:left w:w="108" w:type="dxa"/>
            <w:bottom w:w="0" w:type="dxa"/>
            <w:right w:w="108" w:type="dxa"/>
          </w:tblCellMar>
        </w:tblPrEx>
        <w:trPr>
          <w:trHeight w:val="234" w:hRule="atLeast"/>
        </w:trPr>
        <w:tc>
          <w:tcPr>
            <w:tcW w:w="397" w:type="pct"/>
            <w:vMerge w:val="restart"/>
            <w:tcBorders>
              <w:top w:val="single" w:color="000000" w:sz="4" w:space="0"/>
              <w:left w:val="single" w:color="000000" w:sz="4" w:space="0"/>
              <w:right w:val="single" w:color="000000" w:sz="4" w:space="0"/>
            </w:tcBorders>
            <w:vAlign w:val="center"/>
          </w:tcPr>
          <w:p w14:paraId="3D685E96">
            <w:pPr>
              <w:widowControl/>
              <w:jc w:val="center"/>
              <w:textAlignment w:val="center"/>
              <w:rPr>
                <w:rFonts w:hint="eastAsia" w:ascii="宋体" w:hAnsi="宋体" w:cs="宋体"/>
                <w:color w:val="000000"/>
                <w:sz w:val="22"/>
              </w:rPr>
            </w:pPr>
            <w:r>
              <w:rPr>
                <w:rFonts w:hint="eastAsia" w:ascii="宋体" w:hAnsi="宋体" w:cs="宋体"/>
                <w:color w:val="000000"/>
                <w:sz w:val="22"/>
                <w:lang w:bidi="ar"/>
              </w:rPr>
              <w:t>7</w:t>
            </w:r>
          </w:p>
        </w:tc>
        <w:tc>
          <w:tcPr>
            <w:tcW w:w="1006" w:type="pct"/>
            <w:vMerge w:val="restart"/>
            <w:tcBorders>
              <w:top w:val="single" w:color="000000" w:sz="4" w:space="0"/>
              <w:left w:val="single" w:color="000000" w:sz="4" w:space="0"/>
              <w:right w:val="single" w:color="000000" w:sz="4" w:space="0"/>
            </w:tcBorders>
            <w:vAlign w:val="center"/>
          </w:tcPr>
          <w:p w14:paraId="16D60301">
            <w:pPr>
              <w:widowControl/>
              <w:jc w:val="center"/>
              <w:textAlignment w:val="center"/>
              <w:rPr>
                <w:rFonts w:hint="eastAsia" w:ascii="宋体" w:hAnsi="宋体" w:cs="宋体"/>
                <w:color w:val="000000"/>
                <w:sz w:val="22"/>
              </w:rPr>
            </w:pPr>
            <w:r>
              <w:rPr>
                <w:rFonts w:hint="eastAsia" w:ascii="宋体" w:hAnsi="宋体" w:cs="宋体"/>
                <w:color w:val="000000"/>
                <w:sz w:val="22"/>
                <w:lang w:bidi="ar"/>
              </w:rPr>
              <w:t>IC卡-IC-M1-复旦微IC</w:t>
            </w:r>
          </w:p>
        </w:tc>
        <w:tc>
          <w:tcPr>
            <w:tcW w:w="2803" w:type="pct"/>
            <w:tcBorders>
              <w:top w:val="single" w:color="000000" w:sz="4" w:space="0"/>
              <w:left w:val="single" w:color="000000" w:sz="4" w:space="0"/>
              <w:bottom w:val="single" w:color="auto" w:sz="4" w:space="0"/>
              <w:right w:val="single" w:color="000000" w:sz="4" w:space="0"/>
            </w:tcBorders>
            <w:vAlign w:val="center"/>
          </w:tcPr>
          <w:p w14:paraId="6C463A68">
            <w:pPr>
              <w:jc w:val="left"/>
              <w:textAlignment w:val="center"/>
              <w:rPr>
                <w:rFonts w:hint="eastAsia" w:ascii="宋体" w:hAnsi="宋体" w:cs="宋体"/>
                <w:color w:val="000000"/>
                <w:sz w:val="22"/>
              </w:rPr>
            </w:pPr>
            <w:r>
              <w:rPr>
                <w:rFonts w:hint="eastAsia" w:ascii="宋体" w:hAnsi="宋体" w:cs="宋体"/>
                <w:color w:val="000000"/>
                <w:sz w:val="22"/>
                <w:lang w:bidi="ar"/>
              </w:rPr>
              <w:t>产品款式：白卡；</w:t>
            </w:r>
          </w:p>
        </w:tc>
        <w:tc>
          <w:tcPr>
            <w:tcW w:w="397" w:type="pct"/>
            <w:vMerge w:val="restart"/>
            <w:tcBorders>
              <w:top w:val="single" w:color="000000" w:sz="4" w:space="0"/>
              <w:left w:val="single" w:color="000000" w:sz="4" w:space="0"/>
              <w:right w:val="single" w:color="000000" w:sz="4" w:space="0"/>
            </w:tcBorders>
            <w:vAlign w:val="center"/>
          </w:tcPr>
          <w:p w14:paraId="1CAECAD6">
            <w:pPr>
              <w:widowControl/>
              <w:jc w:val="center"/>
              <w:textAlignment w:val="center"/>
              <w:rPr>
                <w:rFonts w:hint="eastAsia" w:ascii="宋体" w:hAnsi="宋体" w:cs="宋体"/>
                <w:color w:val="000000"/>
                <w:sz w:val="22"/>
              </w:rPr>
            </w:pPr>
            <w:r>
              <w:rPr>
                <w:rFonts w:hint="eastAsia" w:ascii="宋体" w:hAnsi="宋体" w:cs="宋体"/>
                <w:color w:val="000000"/>
                <w:sz w:val="22"/>
                <w:lang w:bidi="ar"/>
              </w:rPr>
              <w:t>100</w:t>
            </w:r>
          </w:p>
        </w:tc>
        <w:tc>
          <w:tcPr>
            <w:tcW w:w="397" w:type="pct"/>
            <w:vMerge w:val="restart"/>
            <w:tcBorders>
              <w:top w:val="single" w:color="000000" w:sz="4" w:space="0"/>
              <w:left w:val="single" w:color="000000" w:sz="4" w:space="0"/>
              <w:right w:val="single" w:color="000000" w:sz="4" w:space="0"/>
            </w:tcBorders>
            <w:vAlign w:val="center"/>
          </w:tcPr>
          <w:p w14:paraId="099BEB87">
            <w:pPr>
              <w:widowControl/>
              <w:jc w:val="center"/>
              <w:textAlignment w:val="center"/>
              <w:rPr>
                <w:rFonts w:hint="eastAsia" w:ascii="宋体" w:hAnsi="宋体" w:cs="宋体"/>
                <w:color w:val="000000"/>
                <w:sz w:val="22"/>
              </w:rPr>
            </w:pPr>
            <w:r>
              <w:rPr>
                <w:rFonts w:hint="eastAsia" w:ascii="宋体" w:hAnsi="宋体" w:cs="宋体"/>
                <w:color w:val="000000"/>
                <w:sz w:val="22"/>
                <w:lang w:bidi="ar"/>
              </w:rPr>
              <w:t>个</w:t>
            </w:r>
          </w:p>
        </w:tc>
      </w:tr>
      <w:tr w14:paraId="5FD556C3">
        <w:tblPrEx>
          <w:tblCellMar>
            <w:top w:w="0" w:type="dxa"/>
            <w:left w:w="108" w:type="dxa"/>
            <w:bottom w:w="0" w:type="dxa"/>
            <w:right w:w="108" w:type="dxa"/>
          </w:tblCellMar>
        </w:tblPrEx>
        <w:trPr>
          <w:trHeight w:val="310" w:hRule="atLeast"/>
        </w:trPr>
        <w:tc>
          <w:tcPr>
            <w:tcW w:w="397" w:type="pct"/>
            <w:vMerge w:val="continue"/>
            <w:tcBorders>
              <w:left w:val="single" w:color="000000" w:sz="4" w:space="0"/>
              <w:right w:val="single" w:color="000000" w:sz="4" w:space="0"/>
            </w:tcBorders>
            <w:vAlign w:val="center"/>
          </w:tcPr>
          <w:p w14:paraId="65D398C3">
            <w:pPr>
              <w:widowControl/>
              <w:jc w:val="center"/>
              <w:textAlignment w:val="center"/>
              <w:rPr>
                <w:rFonts w:hint="eastAsia" w:ascii="宋体" w:hAnsi="宋体" w:cs="宋体"/>
                <w:color w:val="000000"/>
                <w:sz w:val="22"/>
                <w:lang w:bidi="ar"/>
              </w:rPr>
            </w:pPr>
          </w:p>
        </w:tc>
        <w:tc>
          <w:tcPr>
            <w:tcW w:w="1006" w:type="pct"/>
            <w:vMerge w:val="continue"/>
            <w:tcBorders>
              <w:left w:val="single" w:color="000000" w:sz="4" w:space="0"/>
              <w:right w:val="single" w:color="000000" w:sz="4" w:space="0"/>
            </w:tcBorders>
            <w:vAlign w:val="center"/>
          </w:tcPr>
          <w:p w14:paraId="019859AB">
            <w:pPr>
              <w:widowControl/>
              <w:jc w:val="center"/>
              <w:textAlignment w:val="center"/>
              <w:rPr>
                <w:rFonts w:hint="eastAsia" w:ascii="宋体" w:hAnsi="宋体" w:cs="宋体"/>
                <w:color w:val="000000"/>
                <w:sz w:val="22"/>
                <w:lang w:bidi="ar"/>
              </w:rPr>
            </w:pPr>
          </w:p>
        </w:tc>
        <w:tc>
          <w:tcPr>
            <w:tcW w:w="2803" w:type="pct"/>
            <w:tcBorders>
              <w:top w:val="single" w:color="auto" w:sz="4" w:space="0"/>
              <w:left w:val="single" w:color="000000" w:sz="4" w:space="0"/>
              <w:bottom w:val="single" w:color="auto" w:sz="4" w:space="0"/>
              <w:right w:val="single" w:color="000000" w:sz="4" w:space="0"/>
            </w:tcBorders>
            <w:vAlign w:val="center"/>
          </w:tcPr>
          <w:p w14:paraId="4CB4AD04">
            <w:pPr>
              <w:jc w:val="left"/>
              <w:textAlignment w:val="center"/>
              <w:rPr>
                <w:rFonts w:hint="eastAsia" w:ascii="宋体" w:hAnsi="宋体" w:cs="宋体"/>
                <w:color w:val="000000"/>
                <w:sz w:val="22"/>
                <w:lang w:bidi="ar"/>
              </w:rPr>
            </w:pPr>
            <w:r>
              <w:rPr>
                <w:rFonts w:hint="eastAsia" w:ascii="宋体" w:hAnsi="宋体" w:cs="宋体"/>
                <w:color w:val="000000"/>
                <w:sz w:val="22"/>
                <w:lang w:bidi="ar"/>
              </w:rPr>
              <w:t>类型：IC；</w:t>
            </w:r>
            <w:r>
              <w:rPr>
                <w:rFonts w:hint="eastAsia" w:ascii="宋体" w:hAnsi="宋体" w:cs="宋体"/>
                <w:color w:val="000000"/>
                <w:sz w:val="22"/>
                <w:lang w:bidi="ar"/>
              </w:rPr>
              <w:br w:type="textWrapping"/>
            </w:r>
            <w:r>
              <w:rPr>
                <w:rFonts w:hint="eastAsia" w:ascii="宋体" w:hAnsi="宋体" w:cs="宋体"/>
                <w:color w:val="000000"/>
                <w:sz w:val="22"/>
                <w:lang w:bidi="ar"/>
              </w:rPr>
              <w:t>外壳材料：AB glue；</w:t>
            </w:r>
          </w:p>
        </w:tc>
        <w:tc>
          <w:tcPr>
            <w:tcW w:w="397" w:type="pct"/>
            <w:vMerge w:val="continue"/>
            <w:tcBorders>
              <w:left w:val="single" w:color="000000" w:sz="4" w:space="0"/>
              <w:right w:val="single" w:color="000000" w:sz="4" w:space="0"/>
            </w:tcBorders>
            <w:vAlign w:val="center"/>
          </w:tcPr>
          <w:p w14:paraId="4A5E5FA0">
            <w:pPr>
              <w:widowControl/>
              <w:jc w:val="center"/>
              <w:textAlignment w:val="center"/>
              <w:rPr>
                <w:rFonts w:hint="eastAsia" w:ascii="宋体" w:hAnsi="宋体" w:cs="宋体"/>
                <w:color w:val="000000"/>
                <w:sz w:val="22"/>
                <w:lang w:bidi="ar"/>
              </w:rPr>
            </w:pPr>
          </w:p>
        </w:tc>
        <w:tc>
          <w:tcPr>
            <w:tcW w:w="397" w:type="pct"/>
            <w:vMerge w:val="continue"/>
            <w:tcBorders>
              <w:left w:val="single" w:color="000000" w:sz="4" w:space="0"/>
              <w:right w:val="single" w:color="000000" w:sz="4" w:space="0"/>
            </w:tcBorders>
            <w:vAlign w:val="center"/>
          </w:tcPr>
          <w:p w14:paraId="21875505">
            <w:pPr>
              <w:widowControl/>
              <w:jc w:val="center"/>
              <w:textAlignment w:val="center"/>
              <w:rPr>
                <w:rFonts w:hint="eastAsia" w:ascii="宋体" w:hAnsi="宋体" w:cs="宋体"/>
                <w:color w:val="000000"/>
                <w:sz w:val="22"/>
                <w:lang w:bidi="ar"/>
              </w:rPr>
            </w:pPr>
          </w:p>
        </w:tc>
      </w:tr>
      <w:tr w14:paraId="15092E68">
        <w:tblPrEx>
          <w:tblCellMar>
            <w:top w:w="0" w:type="dxa"/>
            <w:left w:w="108" w:type="dxa"/>
            <w:bottom w:w="0" w:type="dxa"/>
            <w:right w:w="108" w:type="dxa"/>
          </w:tblCellMar>
        </w:tblPrEx>
        <w:trPr>
          <w:trHeight w:val="202" w:hRule="atLeast"/>
        </w:trPr>
        <w:tc>
          <w:tcPr>
            <w:tcW w:w="397" w:type="pct"/>
            <w:vMerge w:val="continue"/>
            <w:tcBorders>
              <w:left w:val="single" w:color="000000" w:sz="4" w:space="0"/>
              <w:right w:val="single" w:color="000000" w:sz="4" w:space="0"/>
            </w:tcBorders>
            <w:vAlign w:val="center"/>
          </w:tcPr>
          <w:p w14:paraId="5827D4C7">
            <w:pPr>
              <w:widowControl/>
              <w:jc w:val="center"/>
              <w:textAlignment w:val="center"/>
              <w:rPr>
                <w:rFonts w:hint="eastAsia" w:ascii="宋体" w:hAnsi="宋体" w:cs="宋体"/>
                <w:color w:val="000000"/>
                <w:sz w:val="22"/>
                <w:lang w:bidi="ar"/>
              </w:rPr>
            </w:pPr>
          </w:p>
        </w:tc>
        <w:tc>
          <w:tcPr>
            <w:tcW w:w="1006" w:type="pct"/>
            <w:vMerge w:val="continue"/>
            <w:tcBorders>
              <w:left w:val="single" w:color="000000" w:sz="4" w:space="0"/>
              <w:right w:val="single" w:color="000000" w:sz="4" w:space="0"/>
            </w:tcBorders>
            <w:vAlign w:val="center"/>
          </w:tcPr>
          <w:p w14:paraId="0B1AB707">
            <w:pPr>
              <w:widowControl/>
              <w:jc w:val="center"/>
              <w:textAlignment w:val="center"/>
              <w:rPr>
                <w:rFonts w:hint="eastAsia" w:ascii="宋体" w:hAnsi="宋体" w:cs="宋体"/>
                <w:color w:val="000000"/>
                <w:sz w:val="22"/>
                <w:lang w:bidi="ar"/>
              </w:rPr>
            </w:pPr>
          </w:p>
        </w:tc>
        <w:tc>
          <w:tcPr>
            <w:tcW w:w="2803" w:type="pct"/>
            <w:tcBorders>
              <w:top w:val="single" w:color="auto" w:sz="4" w:space="0"/>
              <w:left w:val="single" w:color="000000" w:sz="4" w:space="0"/>
              <w:bottom w:val="single" w:color="auto" w:sz="4" w:space="0"/>
              <w:right w:val="single" w:color="000000" w:sz="4" w:space="0"/>
            </w:tcBorders>
            <w:vAlign w:val="center"/>
          </w:tcPr>
          <w:p w14:paraId="1AEC4E21">
            <w:pPr>
              <w:jc w:val="left"/>
              <w:textAlignment w:val="center"/>
              <w:rPr>
                <w:rFonts w:hint="eastAsia" w:ascii="宋体" w:hAnsi="宋体" w:cs="宋体"/>
                <w:color w:val="000000"/>
                <w:sz w:val="22"/>
                <w:lang w:bidi="ar"/>
              </w:rPr>
            </w:pPr>
            <w:r>
              <w:rPr>
                <w:rFonts w:hint="eastAsia" w:ascii="宋体" w:hAnsi="宋体" w:cs="宋体"/>
                <w:color w:val="000000"/>
                <w:sz w:val="22"/>
                <w:lang w:bidi="ar"/>
              </w:rPr>
              <w:t>执行标准：ISO14443A；</w:t>
            </w:r>
          </w:p>
        </w:tc>
        <w:tc>
          <w:tcPr>
            <w:tcW w:w="397" w:type="pct"/>
            <w:vMerge w:val="continue"/>
            <w:tcBorders>
              <w:left w:val="single" w:color="000000" w:sz="4" w:space="0"/>
              <w:right w:val="single" w:color="000000" w:sz="4" w:space="0"/>
            </w:tcBorders>
            <w:vAlign w:val="center"/>
          </w:tcPr>
          <w:p w14:paraId="767DFF82">
            <w:pPr>
              <w:widowControl/>
              <w:jc w:val="center"/>
              <w:textAlignment w:val="center"/>
              <w:rPr>
                <w:rFonts w:hint="eastAsia" w:ascii="宋体" w:hAnsi="宋体" w:cs="宋体"/>
                <w:color w:val="000000"/>
                <w:sz w:val="22"/>
                <w:lang w:bidi="ar"/>
              </w:rPr>
            </w:pPr>
          </w:p>
        </w:tc>
        <w:tc>
          <w:tcPr>
            <w:tcW w:w="397" w:type="pct"/>
            <w:vMerge w:val="continue"/>
            <w:tcBorders>
              <w:left w:val="single" w:color="000000" w:sz="4" w:space="0"/>
              <w:right w:val="single" w:color="000000" w:sz="4" w:space="0"/>
            </w:tcBorders>
            <w:vAlign w:val="center"/>
          </w:tcPr>
          <w:p w14:paraId="5AC00EEB">
            <w:pPr>
              <w:widowControl/>
              <w:jc w:val="center"/>
              <w:textAlignment w:val="center"/>
              <w:rPr>
                <w:rFonts w:hint="eastAsia" w:ascii="宋体" w:hAnsi="宋体" w:cs="宋体"/>
                <w:color w:val="000000"/>
                <w:sz w:val="22"/>
                <w:lang w:bidi="ar"/>
              </w:rPr>
            </w:pPr>
          </w:p>
        </w:tc>
      </w:tr>
      <w:tr w14:paraId="4BF9F528">
        <w:tblPrEx>
          <w:tblCellMar>
            <w:top w:w="0" w:type="dxa"/>
            <w:left w:w="108" w:type="dxa"/>
            <w:bottom w:w="0" w:type="dxa"/>
            <w:right w:w="108" w:type="dxa"/>
          </w:tblCellMar>
        </w:tblPrEx>
        <w:trPr>
          <w:trHeight w:val="352" w:hRule="atLeast"/>
        </w:trPr>
        <w:tc>
          <w:tcPr>
            <w:tcW w:w="397" w:type="pct"/>
            <w:vMerge w:val="continue"/>
            <w:tcBorders>
              <w:left w:val="single" w:color="000000" w:sz="4" w:space="0"/>
              <w:right w:val="single" w:color="000000" w:sz="4" w:space="0"/>
            </w:tcBorders>
            <w:vAlign w:val="center"/>
          </w:tcPr>
          <w:p w14:paraId="59ACF576">
            <w:pPr>
              <w:widowControl/>
              <w:jc w:val="center"/>
              <w:textAlignment w:val="center"/>
              <w:rPr>
                <w:rFonts w:hint="eastAsia" w:ascii="宋体" w:hAnsi="宋体" w:cs="宋体"/>
                <w:color w:val="000000"/>
                <w:sz w:val="22"/>
                <w:lang w:bidi="ar"/>
              </w:rPr>
            </w:pPr>
          </w:p>
        </w:tc>
        <w:tc>
          <w:tcPr>
            <w:tcW w:w="1006" w:type="pct"/>
            <w:vMerge w:val="continue"/>
            <w:tcBorders>
              <w:left w:val="single" w:color="000000" w:sz="4" w:space="0"/>
              <w:right w:val="single" w:color="000000" w:sz="4" w:space="0"/>
            </w:tcBorders>
            <w:vAlign w:val="center"/>
          </w:tcPr>
          <w:p w14:paraId="5B519EC2">
            <w:pPr>
              <w:widowControl/>
              <w:jc w:val="center"/>
              <w:textAlignment w:val="center"/>
              <w:rPr>
                <w:rFonts w:hint="eastAsia" w:ascii="宋体" w:hAnsi="宋体" w:cs="宋体"/>
                <w:color w:val="000000"/>
                <w:sz w:val="22"/>
                <w:lang w:bidi="ar"/>
              </w:rPr>
            </w:pPr>
          </w:p>
        </w:tc>
        <w:tc>
          <w:tcPr>
            <w:tcW w:w="2803" w:type="pct"/>
            <w:tcBorders>
              <w:top w:val="single" w:color="auto" w:sz="4" w:space="0"/>
              <w:left w:val="single" w:color="000000" w:sz="4" w:space="0"/>
              <w:bottom w:val="single" w:color="auto" w:sz="4" w:space="0"/>
              <w:right w:val="single" w:color="000000" w:sz="4" w:space="0"/>
            </w:tcBorders>
            <w:vAlign w:val="center"/>
          </w:tcPr>
          <w:p w14:paraId="65447215">
            <w:pPr>
              <w:jc w:val="left"/>
              <w:textAlignment w:val="center"/>
              <w:rPr>
                <w:rFonts w:hint="eastAsia" w:ascii="宋体" w:hAnsi="宋体" w:cs="宋体"/>
                <w:color w:val="000000"/>
                <w:sz w:val="22"/>
                <w:lang w:bidi="ar"/>
              </w:rPr>
            </w:pPr>
            <w:r>
              <w:rPr>
                <w:rFonts w:hint="eastAsia" w:ascii="宋体" w:hAnsi="宋体" w:cs="宋体"/>
                <w:color w:val="000000"/>
                <w:sz w:val="22"/>
                <w:lang w:bidi="ar"/>
              </w:rPr>
              <w:t>通信速率：106Kbps；</w:t>
            </w:r>
          </w:p>
        </w:tc>
        <w:tc>
          <w:tcPr>
            <w:tcW w:w="397" w:type="pct"/>
            <w:vMerge w:val="continue"/>
            <w:tcBorders>
              <w:left w:val="single" w:color="000000" w:sz="4" w:space="0"/>
              <w:right w:val="single" w:color="000000" w:sz="4" w:space="0"/>
            </w:tcBorders>
            <w:vAlign w:val="center"/>
          </w:tcPr>
          <w:p w14:paraId="0DD98844">
            <w:pPr>
              <w:widowControl/>
              <w:jc w:val="center"/>
              <w:textAlignment w:val="center"/>
              <w:rPr>
                <w:rFonts w:hint="eastAsia" w:ascii="宋体" w:hAnsi="宋体" w:cs="宋体"/>
                <w:color w:val="000000"/>
                <w:sz w:val="22"/>
                <w:lang w:bidi="ar"/>
              </w:rPr>
            </w:pPr>
          </w:p>
        </w:tc>
        <w:tc>
          <w:tcPr>
            <w:tcW w:w="397" w:type="pct"/>
            <w:vMerge w:val="continue"/>
            <w:tcBorders>
              <w:left w:val="single" w:color="000000" w:sz="4" w:space="0"/>
              <w:right w:val="single" w:color="000000" w:sz="4" w:space="0"/>
            </w:tcBorders>
            <w:vAlign w:val="center"/>
          </w:tcPr>
          <w:p w14:paraId="6D4D5D1C">
            <w:pPr>
              <w:widowControl/>
              <w:jc w:val="center"/>
              <w:textAlignment w:val="center"/>
              <w:rPr>
                <w:rFonts w:hint="eastAsia" w:ascii="宋体" w:hAnsi="宋体" w:cs="宋体"/>
                <w:color w:val="000000"/>
                <w:sz w:val="22"/>
                <w:lang w:bidi="ar"/>
              </w:rPr>
            </w:pPr>
          </w:p>
        </w:tc>
      </w:tr>
      <w:tr w14:paraId="6C439164">
        <w:tblPrEx>
          <w:tblCellMar>
            <w:top w:w="0" w:type="dxa"/>
            <w:left w:w="108" w:type="dxa"/>
            <w:bottom w:w="0" w:type="dxa"/>
            <w:right w:w="108" w:type="dxa"/>
          </w:tblCellMar>
        </w:tblPrEx>
        <w:trPr>
          <w:trHeight w:val="169" w:hRule="atLeast"/>
        </w:trPr>
        <w:tc>
          <w:tcPr>
            <w:tcW w:w="397" w:type="pct"/>
            <w:vMerge w:val="continue"/>
            <w:tcBorders>
              <w:left w:val="single" w:color="000000" w:sz="4" w:space="0"/>
              <w:right w:val="single" w:color="000000" w:sz="4" w:space="0"/>
            </w:tcBorders>
            <w:vAlign w:val="center"/>
          </w:tcPr>
          <w:p w14:paraId="568A2EA1">
            <w:pPr>
              <w:widowControl/>
              <w:jc w:val="center"/>
              <w:textAlignment w:val="center"/>
              <w:rPr>
                <w:rFonts w:hint="eastAsia" w:ascii="宋体" w:hAnsi="宋体" w:cs="宋体"/>
                <w:color w:val="000000"/>
                <w:sz w:val="22"/>
                <w:lang w:bidi="ar"/>
              </w:rPr>
            </w:pPr>
          </w:p>
        </w:tc>
        <w:tc>
          <w:tcPr>
            <w:tcW w:w="1006" w:type="pct"/>
            <w:vMerge w:val="continue"/>
            <w:tcBorders>
              <w:left w:val="single" w:color="000000" w:sz="4" w:space="0"/>
              <w:right w:val="single" w:color="000000" w:sz="4" w:space="0"/>
            </w:tcBorders>
            <w:vAlign w:val="center"/>
          </w:tcPr>
          <w:p w14:paraId="0E2BB1FB">
            <w:pPr>
              <w:widowControl/>
              <w:jc w:val="center"/>
              <w:textAlignment w:val="center"/>
              <w:rPr>
                <w:rFonts w:hint="eastAsia" w:ascii="宋体" w:hAnsi="宋体" w:cs="宋体"/>
                <w:color w:val="000000"/>
                <w:sz w:val="22"/>
                <w:lang w:bidi="ar"/>
              </w:rPr>
            </w:pPr>
          </w:p>
        </w:tc>
        <w:tc>
          <w:tcPr>
            <w:tcW w:w="2803" w:type="pct"/>
            <w:tcBorders>
              <w:top w:val="single" w:color="auto" w:sz="4" w:space="0"/>
              <w:left w:val="single" w:color="000000" w:sz="4" w:space="0"/>
              <w:bottom w:val="single" w:color="auto" w:sz="4" w:space="0"/>
              <w:right w:val="single" w:color="000000" w:sz="4" w:space="0"/>
            </w:tcBorders>
            <w:vAlign w:val="center"/>
          </w:tcPr>
          <w:p w14:paraId="3D579558">
            <w:pPr>
              <w:jc w:val="left"/>
              <w:textAlignment w:val="center"/>
              <w:rPr>
                <w:rFonts w:hint="eastAsia" w:ascii="宋体" w:hAnsi="宋体" w:cs="宋体"/>
                <w:color w:val="000000"/>
                <w:sz w:val="22"/>
                <w:lang w:bidi="ar"/>
              </w:rPr>
            </w:pPr>
            <w:r>
              <w:rPr>
                <w:rFonts w:hint="eastAsia" w:ascii="宋体" w:hAnsi="宋体" w:cs="宋体"/>
                <w:color w:val="000000"/>
                <w:sz w:val="22"/>
                <w:lang w:bidi="ar"/>
              </w:rPr>
              <w:t>工作频率：13.56MHZ；</w:t>
            </w:r>
          </w:p>
        </w:tc>
        <w:tc>
          <w:tcPr>
            <w:tcW w:w="397" w:type="pct"/>
            <w:vMerge w:val="continue"/>
            <w:tcBorders>
              <w:left w:val="single" w:color="000000" w:sz="4" w:space="0"/>
              <w:right w:val="single" w:color="000000" w:sz="4" w:space="0"/>
            </w:tcBorders>
            <w:vAlign w:val="center"/>
          </w:tcPr>
          <w:p w14:paraId="64091C6B">
            <w:pPr>
              <w:widowControl/>
              <w:jc w:val="center"/>
              <w:textAlignment w:val="center"/>
              <w:rPr>
                <w:rFonts w:hint="eastAsia" w:ascii="宋体" w:hAnsi="宋体" w:cs="宋体"/>
                <w:color w:val="000000"/>
                <w:sz w:val="22"/>
                <w:lang w:bidi="ar"/>
              </w:rPr>
            </w:pPr>
          </w:p>
        </w:tc>
        <w:tc>
          <w:tcPr>
            <w:tcW w:w="397" w:type="pct"/>
            <w:vMerge w:val="continue"/>
            <w:tcBorders>
              <w:left w:val="single" w:color="000000" w:sz="4" w:space="0"/>
              <w:right w:val="single" w:color="000000" w:sz="4" w:space="0"/>
            </w:tcBorders>
            <w:vAlign w:val="center"/>
          </w:tcPr>
          <w:p w14:paraId="4C9431B4">
            <w:pPr>
              <w:widowControl/>
              <w:jc w:val="center"/>
              <w:textAlignment w:val="center"/>
              <w:rPr>
                <w:rFonts w:hint="eastAsia" w:ascii="宋体" w:hAnsi="宋体" w:cs="宋体"/>
                <w:color w:val="000000"/>
                <w:sz w:val="22"/>
                <w:lang w:bidi="ar"/>
              </w:rPr>
            </w:pPr>
          </w:p>
        </w:tc>
      </w:tr>
      <w:tr w14:paraId="54E0B6B4">
        <w:tblPrEx>
          <w:tblCellMar>
            <w:top w:w="0" w:type="dxa"/>
            <w:left w:w="108" w:type="dxa"/>
            <w:bottom w:w="0" w:type="dxa"/>
            <w:right w:w="108" w:type="dxa"/>
          </w:tblCellMar>
        </w:tblPrEx>
        <w:trPr>
          <w:trHeight w:val="385" w:hRule="atLeast"/>
        </w:trPr>
        <w:tc>
          <w:tcPr>
            <w:tcW w:w="397" w:type="pct"/>
            <w:vMerge w:val="continue"/>
            <w:tcBorders>
              <w:left w:val="single" w:color="000000" w:sz="4" w:space="0"/>
              <w:right w:val="single" w:color="000000" w:sz="4" w:space="0"/>
            </w:tcBorders>
            <w:vAlign w:val="center"/>
          </w:tcPr>
          <w:p w14:paraId="61DFDA53">
            <w:pPr>
              <w:widowControl/>
              <w:jc w:val="center"/>
              <w:textAlignment w:val="center"/>
              <w:rPr>
                <w:rFonts w:hint="eastAsia" w:ascii="宋体" w:hAnsi="宋体" w:cs="宋体"/>
                <w:color w:val="000000"/>
                <w:sz w:val="22"/>
                <w:lang w:bidi="ar"/>
              </w:rPr>
            </w:pPr>
          </w:p>
        </w:tc>
        <w:tc>
          <w:tcPr>
            <w:tcW w:w="1006" w:type="pct"/>
            <w:vMerge w:val="continue"/>
            <w:tcBorders>
              <w:left w:val="single" w:color="000000" w:sz="4" w:space="0"/>
              <w:right w:val="single" w:color="000000" w:sz="4" w:space="0"/>
            </w:tcBorders>
            <w:vAlign w:val="center"/>
          </w:tcPr>
          <w:p w14:paraId="63C78A43">
            <w:pPr>
              <w:widowControl/>
              <w:jc w:val="center"/>
              <w:textAlignment w:val="center"/>
              <w:rPr>
                <w:rFonts w:hint="eastAsia" w:ascii="宋体" w:hAnsi="宋体" w:cs="宋体"/>
                <w:color w:val="000000"/>
                <w:sz w:val="22"/>
                <w:lang w:bidi="ar"/>
              </w:rPr>
            </w:pPr>
          </w:p>
        </w:tc>
        <w:tc>
          <w:tcPr>
            <w:tcW w:w="2803" w:type="pct"/>
            <w:tcBorders>
              <w:top w:val="single" w:color="auto" w:sz="4" w:space="0"/>
              <w:left w:val="single" w:color="000000" w:sz="4" w:space="0"/>
              <w:bottom w:val="single" w:color="auto" w:sz="4" w:space="0"/>
              <w:right w:val="single" w:color="000000" w:sz="4" w:space="0"/>
            </w:tcBorders>
            <w:vAlign w:val="center"/>
          </w:tcPr>
          <w:p w14:paraId="79102845">
            <w:pPr>
              <w:jc w:val="left"/>
              <w:textAlignment w:val="center"/>
              <w:rPr>
                <w:rFonts w:hint="eastAsia" w:ascii="宋体" w:hAnsi="宋体" w:cs="宋体"/>
                <w:color w:val="000000"/>
                <w:sz w:val="22"/>
                <w:lang w:bidi="ar"/>
              </w:rPr>
            </w:pPr>
            <w:r>
              <w:rPr>
                <w:rFonts w:hint="eastAsia" w:ascii="宋体" w:hAnsi="宋体" w:cs="宋体"/>
                <w:color w:val="000000"/>
                <w:sz w:val="22"/>
                <w:lang w:bidi="ar"/>
              </w:rPr>
              <w:t>存储容量：8Kbit；</w:t>
            </w:r>
          </w:p>
        </w:tc>
        <w:tc>
          <w:tcPr>
            <w:tcW w:w="397" w:type="pct"/>
            <w:vMerge w:val="continue"/>
            <w:tcBorders>
              <w:left w:val="single" w:color="000000" w:sz="4" w:space="0"/>
              <w:right w:val="single" w:color="000000" w:sz="4" w:space="0"/>
            </w:tcBorders>
            <w:vAlign w:val="center"/>
          </w:tcPr>
          <w:p w14:paraId="7BE5C989">
            <w:pPr>
              <w:widowControl/>
              <w:jc w:val="center"/>
              <w:textAlignment w:val="center"/>
              <w:rPr>
                <w:rFonts w:hint="eastAsia" w:ascii="宋体" w:hAnsi="宋体" w:cs="宋体"/>
                <w:color w:val="000000"/>
                <w:sz w:val="22"/>
                <w:lang w:bidi="ar"/>
              </w:rPr>
            </w:pPr>
          </w:p>
        </w:tc>
        <w:tc>
          <w:tcPr>
            <w:tcW w:w="397" w:type="pct"/>
            <w:vMerge w:val="continue"/>
            <w:tcBorders>
              <w:left w:val="single" w:color="000000" w:sz="4" w:space="0"/>
              <w:right w:val="single" w:color="000000" w:sz="4" w:space="0"/>
            </w:tcBorders>
            <w:vAlign w:val="center"/>
          </w:tcPr>
          <w:p w14:paraId="39719152">
            <w:pPr>
              <w:widowControl/>
              <w:jc w:val="center"/>
              <w:textAlignment w:val="center"/>
              <w:rPr>
                <w:rFonts w:hint="eastAsia" w:ascii="宋体" w:hAnsi="宋体" w:cs="宋体"/>
                <w:color w:val="000000"/>
                <w:sz w:val="22"/>
                <w:lang w:bidi="ar"/>
              </w:rPr>
            </w:pPr>
          </w:p>
        </w:tc>
      </w:tr>
      <w:tr w14:paraId="2D4C128D">
        <w:tblPrEx>
          <w:tblCellMar>
            <w:top w:w="0" w:type="dxa"/>
            <w:left w:w="108" w:type="dxa"/>
            <w:bottom w:w="0" w:type="dxa"/>
            <w:right w:w="108" w:type="dxa"/>
          </w:tblCellMar>
        </w:tblPrEx>
        <w:trPr>
          <w:trHeight w:val="236" w:hRule="atLeast"/>
        </w:trPr>
        <w:tc>
          <w:tcPr>
            <w:tcW w:w="397" w:type="pct"/>
            <w:vMerge w:val="continue"/>
            <w:tcBorders>
              <w:left w:val="single" w:color="000000" w:sz="4" w:space="0"/>
              <w:right w:val="single" w:color="000000" w:sz="4" w:space="0"/>
            </w:tcBorders>
            <w:vAlign w:val="center"/>
          </w:tcPr>
          <w:p w14:paraId="494BC717">
            <w:pPr>
              <w:widowControl/>
              <w:jc w:val="center"/>
              <w:textAlignment w:val="center"/>
              <w:rPr>
                <w:rFonts w:hint="eastAsia" w:ascii="宋体" w:hAnsi="宋体" w:cs="宋体"/>
                <w:color w:val="000000"/>
                <w:sz w:val="22"/>
                <w:lang w:bidi="ar"/>
              </w:rPr>
            </w:pPr>
          </w:p>
        </w:tc>
        <w:tc>
          <w:tcPr>
            <w:tcW w:w="1006" w:type="pct"/>
            <w:vMerge w:val="continue"/>
            <w:tcBorders>
              <w:left w:val="single" w:color="000000" w:sz="4" w:space="0"/>
              <w:right w:val="single" w:color="000000" w:sz="4" w:space="0"/>
            </w:tcBorders>
            <w:vAlign w:val="center"/>
          </w:tcPr>
          <w:p w14:paraId="7B21A9B3">
            <w:pPr>
              <w:widowControl/>
              <w:jc w:val="center"/>
              <w:textAlignment w:val="center"/>
              <w:rPr>
                <w:rFonts w:hint="eastAsia" w:ascii="宋体" w:hAnsi="宋体" w:cs="宋体"/>
                <w:color w:val="000000"/>
                <w:sz w:val="22"/>
                <w:lang w:bidi="ar"/>
              </w:rPr>
            </w:pPr>
          </w:p>
        </w:tc>
        <w:tc>
          <w:tcPr>
            <w:tcW w:w="2803" w:type="pct"/>
            <w:tcBorders>
              <w:top w:val="single" w:color="auto" w:sz="4" w:space="0"/>
              <w:left w:val="single" w:color="000000" w:sz="4" w:space="0"/>
              <w:bottom w:val="single" w:color="auto" w:sz="4" w:space="0"/>
              <w:right w:val="single" w:color="000000" w:sz="4" w:space="0"/>
            </w:tcBorders>
            <w:vAlign w:val="center"/>
          </w:tcPr>
          <w:p w14:paraId="55782AE4">
            <w:pPr>
              <w:jc w:val="left"/>
              <w:textAlignment w:val="center"/>
              <w:rPr>
                <w:rFonts w:hint="eastAsia" w:ascii="宋体" w:hAnsi="宋体" w:cs="宋体"/>
                <w:color w:val="000000"/>
                <w:sz w:val="22"/>
                <w:lang w:bidi="ar"/>
              </w:rPr>
            </w:pPr>
            <w:r>
              <w:rPr>
                <w:rFonts w:hint="eastAsia" w:ascii="宋体" w:hAnsi="宋体" w:cs="宋体"/>
                <w:color w:val="000000"/>
                <w:sz w:val="22"/>
                <w:lang w:bidi="ar"/>
              </w:rPr>
              <w:t>存储结构：16个扇区(每个扇区4块）；</w:t>
            </w:r>
          </w:p>
        </w:tc>
        <w:tc>
          <w:tcPr>
            <w:tcW w:w="397" w:type="pct"/>
            <w:vMerge w:val="continue"/>
            <w:tcBorders>
              <w:left w:val="single" w:color="000000" w:sz="4" w:space="0"/>
              <w:right w:val="single" w:color="000000" w:sz="4" w:space="0"/>
            </w:tcBorders>
            <w:vAlign w:val="center"/>
          </w:tcPr>
          <w:p w14:paraId="7E125832">
            <w:pPr>
              <w:widowControl/>
              <w:jc w:val="center"/>
              <w:textAlignment w:val="center"/>
              <w:rPr>
                <w:rFonts w:hint="eastAsia" w:ascii="宋体" w:hAnsi="宋体" w:cs="宋体"/>
                <w:color w:val="000000"/>
                <w:sz w:val="22"/>
                <w:lang w:bidi="ar"/>
              </w:rPr>
            </w:pPr>
          </w:p>
        </w:tc>
        <w:tc>
          <w:tcPr>
            <w:tcW w:w="397" w:type="pct"/>
            <w:vMerge w:val="continue"/>
            <w:tcBorders>
              <w:left w:val="single" w:color="000000" w:sz="4" w:space="0"/>
              <w:right w:val="single" w:color="000000" w:sz="4" w:space="0"/>
            </w:tcBorders>
            <w:vAlign w:val="center"/>
          </w:tcPr>
          <w:p w14:paraId="20CE8188">
            <w:pPr>
              <w:widowControl/>
              <w:jc w:val="center"/>
              <w:textAlignment w:val="center"/>
              <w:rPr>
                <w:rFonts w:hint="eastAsia" w:ascii="宋体" w:hAnsi="宋体" w:cs="宋体"/>
                <w:color w:val="000000"/>
                <w:sz w:val="22"/>
                <w:lang w:bidi="ar"/>
              </w:rPr>
            </w:pPr>
          </w:p>
        </w:tc>
      </w:tr>
      <w:tr w14:paraId="3D948A99">
        <w:tblPrEx>
          <w:tblCellMar>
            <w:top w:w="0" w:type="dxa"/>
            <w:left w:w="108" w:type="dxa"/>
            <w:bottom w:w="0" w:type="dxa"/>
            <w:right w:w="108" w:type="dxa"/>
          </w:tblCellMar>
        </w:tblPrEx>
        <w:trPr>
          <w:trHeight w:val="318" w:hRule="atLeast"/>
        </w:trPr>
        <w:tc>
          <w:tcPr>
            <w:tcW w:w="397" w:type="pct"/>
            <w:vMerge w:val="continue"/>
            <w:tcBorders>
              <w:left w:val="single" w:color="000000" w:sz="4" w:space="0"/>
              <w:right w:val="single" w:color="000000" w:sz="4" w:space="0"/>
            </w:tcBorders>
            <w:vAlign w:val="center"/>
          </w:tcPr>
          <w:p w14:paraId="5191AB76">
            <w:pPr>
              <w:widowControl/>
              <w:jc w:val="center"/>
              <w:textAlignment w:val="center"/>
              <w:rPr>
                <w:rFonts w:hint="eastAsia" w:ascii="宋体" w:hAnsi="宋体" w:cs="宋体"/>
                <w:color w:val="000000"/>
                <w:sz w:val="22"/>
                <w:lang w:bidi="ar"/>
              </w:rPr>
            </w:pPr>
          </w:p>
        </w:tc>
        <w:tc>
          <w:tcPr>
            <w:tcW w:w="1006" w:type="pct"/>
            <w:vMerge w:val="continue"/>
            <w:tcBorders>
              <w:left w:val="single" w:color="000000" w:sz="4" w:space="0"/>
              <w:right w:val="single" w:color="000000" w:sz="4" w:space="0"/>
            </w:tcBorders>
            <w:vAlign w:val="center"/>
          </w:tcPr>
          <w:p w14:paraId="5C6BAAC7">
            <w:pPr>
              <w:widowControl/>
              <w:jc w:val="center"/>
              <w:textAlignment w:val="center"/>
              <w:rPr>
                <w:rFonts w:hint="eastAsia" w:ascii="宋体" w:hAnsi="宋体" w:cs="宋体"/>
                <w:color w:val="000000"/>
                <w:sz w:val="22"/>
                <w:lang w:bidi="ar"/>
              </w:rPr>
            </w:pPr>
          </w:p>
        </w:tc>
        <w:tc>
          <w:tcPr>
            <w:tcW w:w="2803" w:type="pct"/>
            <w:tcBorders>
              <w:top w:val="single" w:color="auto" w:sz="4" w:space="0"/>
              <w:left w:val="single" w:color="000000" w:sz="4" w:space="0"/>
              <w:bottom w:val="single" w:color="auto" w:sz="4" w:space="0"/>
              <w:right w:val="single" w:color="000000" w:sz="4" w:space="0"/>
            </w:tcBorders>
            <w:vAlign w:val="center"/>
          </w:tcPr>
          <w:p w14:paraId="29837720">
            <w:pPr>
              <w:jc w:val="left"/>
              <w:textAlignment w:val="center"/>
              <w:rPr>
                <w:rFonts w:hint="eastAsia" w:ascii="宋体" w:hAnsi="宋体" w:cs="宋体"/>
                <w:color w:val="000000"/>
                <w:sz w:val="22"/>
                <w:lang w:bidi="ar"/>
              </w:rPr>
            </w:pPr>
            <w:r>
              <w:rPr>
                <w:rFonts w:hint="eastAsia" w:ascii="宋体" w:hAnsi="宋体" w:cs="宋体"/>
                <w:color w:val="000000"/>
                <w:sz w:val="22"/>
                <w:lang w:bidi="ar"/>
              </w:rPr>
              <w:t>读写距离：2~8cm；</w:t>
            </w:r>
          </w:p>
        </w:tc>
        <w:tc>
          <w:tcPr>
            <w:tcW w:w="397" w:type="pct"/>
            <w:vMerge w:val="continue"/>
            <w:tcBorders>
              <w:left w:val="single" w:color="000000" w:sz="4" w:space="0"/>
              <w:right w:val="single" w:color="000000" w:sz="4" w:space="0"/>
            </w:tcBorders>
            <w:vAlign w:val="center"/>
          </w:tcPr>
          <w:p w14:paraId="337DD081">
            <w:pPr>
              <w:widowControl/>
              <w:jc w:val="center"/>
              <w:textAlignment w:val="center"/>
              <w:rPr>
                <w:rFonts w:hint="eastAsia" w:ascii="宋体" w:hAnsi="宋体" w:cs="宋体"/>
                <w:color w:val="000000"/>
                <w:sz w:val="22"/>
                <w:lang w:bidi="ar"/>
              </w:rPr>
            </w:pPr>
          </w:p>
        </w:tc>
        <w:tc>
          <w:tcPr>
            <w:tcW w:w="397" w:type="pct"/>
            <w:vMerge w:val="continue"/>
            <w:tcBorders>
              <w:left w:val="single" w:color="000000" w:sz="4" w:space="0"/>
              <w:right w:val="single" w:color="000000" w:sz="4" w:space="0"/>
            </w:tcBorders>
            <w:vAlign w:val="center"/>
          </w:tcPr>
          <w:p w14:paraId="7CB4C272">
            <w:pPr>
              <w:widowControl/>
              <w:jc w:val="center"/>
              <w:textAlignment w:val="center"/>
              <w:rPr>
                <w:rFonts w:hint="eastAsia" w:ascii="宋体" w:hAnsi="宋体" w:cs="宋体"/>
                <w:color w:val="000000"/>
                <w:sz w:val="22"/>
                <w:lang w:bidi="ar"/>
              </w:rPr>
            </w:pPr>
          </w:p>
        </w:tc>
      </w:tr>
      <w:tr w14:paraId="02FA0C75">
        <w:tblPrEx>
          <w:tblCellMar>
            <w:top w:w="0" w:type="dxa"/>
            <w:left w:w="108" w:type="dxa"/>
            <w:bottom w:w="0" w:type="dxa"/>
            <w:right w:w="108" w:type="dxa"/>
          </w:tblCellMar>
        </w:tblPrEx>
        <w:trPr>
          <w:trHeight w:val="219" w:hRule="atLeast"/>
        </w:trPr>
        <w:tc>
          <w:tcPr>
            <w:tcW w:w="397" w:type="pct"/>
            <w:vMerge w:val="continue"/>
            <w:tcBorders>
              <w:left w:val="single" w:color="000000" w:sz="4" w:space="0"/>
              <w:right w:val="single" w:color="000000" w:sz="4" w:space="0"/>
            </w:tcBorders>
            <w:vAlign w:val="center"/>
          </w:tcPr>
          <w:p w14:paraId="6D622E89">
            <w:pPr>
              <w:widowControl/>
              <w:jc w:val="center"/>
              <w:textAlignment w:val="center"/>
              <w:rPr>
                <w:rFonts w:hint="eastAsia" w:ascii="宋体" w:hAnsi="宋体" w:cs="宋体"/>
                <w:color w:val="000000"/>
                <w:sz w:val="22"/>
                <w:lang w:bidi="ar"/>
              </w:rPr>
            </w:pPr>
          </w:p>
        </w:tc>
        <w:tc>
          <w:tcPr>
            <w:tcW w:w="1006" w:type="pct"/>
            <w:vMerge w:val="continue"/>
            <w:tcBorders>
              <w:left w:val="single" w:color="000000" w:sz="4" w:space="0"/>
              <w:right w:val="single" w:color="000000" w:sz="4" w:space="0"/>
            </w:tcBorders>
            <w:vAlign w:val="center"/>
          </w:tcPr>
          <w:p w14:paraId="6AA03787">
            <w:pPr>
              <w:widowControl/>
              <w:jc w:val="center"/>
              <w:textAlignment w:val="center"/>
              <w:rPr>
                <w:rFonts w:hint="eastAsia" w:ascii="宋体" w:hAnsi="宋体" w:cs="宋体"/>
                <w:color w:val="000000"/>
                <w:sz w:val="22"/>
                <w:lang w:bidi="ar"/>
              </w:rPr>
            </w:pPr>
          </w:p>
        </w:tc>
        <w:tc>
          <w:tcPr>
            <w:tcW w:w="2803" w:type="pct"/>
            <w:tcBorders>
              <w:top w:val="single" w:color="auto" w:sz="4" w:space="0"/>
              <w:left w:val="single" w:color="000000" w:sz="4" w:space="0"/>
              <w:bottom w:val="single" w:color="auto" w:sz="4" w:space="0"/>
              <w:right w:val="single" w:color="000000" w:sz="4" w:space="0"/>
            </w:tcBorders>
            <w:vAlign w:val="center"/>
          </w:tcPr>
          <w:p w14:paraId="1F7F1654">
            <w:pPr>
              <w:jc w:val="left"/>
              <w:textAlignment w:val="center"/>
              <w:rPr>
                <w:rFonts w:hint="eastAsia" w:ascii="宋体" w:hAnsi="宋体" w:cs="宋体"/>
                <w:color w:val="000000"/>
                <w:sz w:val="22"/>
                <w:lang w:bidi="ar"/>
              </w:rPr>
            </w:pPr>
            <w:r>
              <w:rPr>
                <w:rFonts w:hint="eastAsia" w:ascii="宋体" w:hAnsi="宋体" w:cs="宋体"/>
                <w:color w:val="000000"/>
                <w:sz w:val="22"/>
                <w:lang w:bidi="ar"/>
              </w:rPr>
              <w:t>数据保质期：10年；</w:t>
            </w:r>
          </w:p>
        </w:tc>
        <w:tc>
          <w:tcPr>
            <w:tcW w:w="397" w:type="pct"/>
            <w:vMerge w:val="continue"/>
            <w:tcBorders>
              <w:left w:val="single" w:color="000000" w:sz="4" w:space="0"/>
              <w:right w:val="single" w:color="000000" w:sz="4" w:space="0"/>
            </w:tcBorders>
            <w:vAlign w:val="center"/>
          </w:tcPr>
          <w:p w14:paraId="698857A6">
            <w:pPr>
              <w:widowControl/>
              <w:jc w:val="center"/>
              <w:textAlignment w:val="center"/>
              <w:rPr>
                <w:rFonts w:hint="eastAsia" w:ascii="宋体" w:hAnsi="宋体" w:cs="宋体"/>
                <w:color w:val="000000"/>
                <w:sz w:val="22"/>
                <w:lang w:bidi="ar"/>
              </w:rPr>
            </w:pPr>
          </w:p>
        </w:tc>
        <w:tc>
          <w:tcPr>
            <w:tcW w:w="397" w:type="pct"/>
            <w:vMerge w:val="continue"/>
            <w:tcBorders>
              <w:left w:val="single" w:color="000000" w:sz="4" w:space="0"/>
              <w:right w:val="single" w:color="000000" w:sz="4" w:space="0"/>
            </w:tcBorders>
            <w:vAlign w:val="center"/>
          </w:tcPr>
          <w:p w14:paraId="2E9771EB">
            <w:pPr>
              <w:widowControl/>
              <w:jc w:val="center"/>
              <w:textAlignment w:val="center"/>
              <w:rPr>
                <w:rFonts w:hint="eastAsia" w:ascii="宋体" w:hAnsi="宋体" w:cs="宋体"/>
                <w:color w:val="000000"/>
                <w:sz w:val="22"/>
                <w:lang w:bidi="ar"/>
              </w:rPr>
            </w:pPr>
          </w:p>
        </w:tc>
      </w:tr>
      <w:tr w14:paraId="42AF9FC1">
        <w:tblPrEx>
          <w:tblCellMar>
            <w:top w:w="0" w:type="dxa"/>
            <w:left w:w="108" w:type="dxa"/>
            <w:bottom w:w="0" w:type="dxa"/>
            <w:right w:w="108" w:type="dxa"/>
          </w:tblCellMar>
        </w:tblPrEx>
        <w:trPr>
          <w:trHeight w:val="335" w:hRule="atLeast"/>
        </w:trPr>
        <w:tc>
          <w:tcPr>
            <w:tcW w:w="397" w:type="pct"/>
            <w:vMerge w:val="continue"/>
            <w:tcBorders>
              <w:left w:val="single" w:color="000000" w:sz="4" w:space="0"/>
              <w:right w:val="single" w:color="000000" w:sz="4" w:space="0"/>
            </w:tcBorders>
            <w:vAlign w:val="center"/>
          </w:tcPr>
          <w:p w14:paraId="2CFC05F0">
            <w:pPr>
              <w:widowControl/>
              <w:jc w:val="center"/>
              <w:textAlignment w:val="center"/>
              <w:rPr>
                <w:rFonts w:hint="eastAsia" w:ascii="宋体" w:hAnsi="宋体" w:cs="宋体"/>
                <w:color w:val="000000"/>
                <w:sz w:val="22"/>
                <w:lang w:bidi="ar"/>
              </w:rPr>
            </w:pPr>
          </w:p>
        </w:tc>
        <w:tc>
          <w:tcPr>
            <w:tcW w:w="1006" w:type="pct"/>
            <w:vMerge w:val="continue"/>
            <w:tcBorders>
              <w:left w:val="single" w:color="000000" w:sz="4" w:space="0"/>
              <w:right w:val="single" w:color="000000" w:sz="4" w:space="0"/>
            </w:tcBorders>
            <w:vAlign w:val="center"/>
          </w:tcPr>
          <w:p w14:paraId="5B7C9789">
            <w:pPr>
              <w:widowControl/>
              <w:jc w:val="center"/>
              <w:textAlignment w:val="center"/>
              <w:rPr>
                <w:rFonts w:hint="eastAsia" w:ascii="宋体" w:hAnsi="宋体" w:cs="宋体"/>
                <w:color w:val="000000"/>
                <w:sz w:val="22"/>
                <w:lang w:bidi="ar"/>
              </w:rPr>
            </w:pPr>
          </w:p>
        </w:tc>
        <w:tc>
          <w:tcPr>
            <w:tcW w:w="2803" w:type="pct"/>
            <w:tcBorders>
              <w:top w:val="single" w:color="auto" w:sz="4" w:space="0"/>
              <w:left w:val="single" w:color="000000" w:sz="4" w:space="0"/>
              <w:bottom w:val="single" w:color="auto" w:sz="4" w:space="0"/>
              <w:right w:val="single" w:color="000000" w:sz="4" w:space="0"/>
            </w:tcBorders>
            <w:vAlign w:val="center"/>
          </w:tcPr>
          <w:p w14:paraId="55CE4A52">
            <w:pPr>
              <w:jc w:val="left"/>
              <w:textAlignment w:val="center"/>
              <w:rPr>
                <w:rFonts w:hint="eastAsia" w:ascii="宋体" w:hAnsi="宋体" w:cs="宋体"/>
                <w:color w:val="000000"/>
                <w:sz w:val="22"/>
                <w:lang w:bidi="ar"/>
              </w:rPr>
            </w:pPr>
            <w:r>
              <w:rPr>
                <w:rFonts w:hint="eastAsia" w:ascii="宋体" w:hAnsi="宋体" w:cs="宋体"/>
                <w:color w:val="000000"/>
                <w:sz w:val="22"/>
                <w:lang w:bidi="ar"/>
              </w:rPr>
              <w:t>工作温度：-20℃~+50℃；</w:t>
            </w:r>
          </w:p>
        </w:tc>
        <w:tc>
          <w:tcPr>
            <w:tcW w:w="397" w:type="pct"/>
            <w:vMerge w:val="continue"/>
            <w:tcBorders>
              <w:left w:val="single" w:color="000000" w:sz="4" w:space="0"/>
              <w:right w:val="single" w:color="000000" w:sz="4" w:space="0"/>
            </w:tcBorders>
            <w:vAlign w:val="center"/>
          </w:tcPr>
          <w:p w14:paraId="660606AD">
            <w:pPr>
              <w:widowControl/>
              <w:jc w:val="center"/>
              <w:textAlignment w:val="center"/>
              <w:rPr>
                <w:rFonts w:hint="eastAsia" w:ascii="宋体" w:hAnsi="宋体" w:cs="宋体"/>
                <w:color w:val="000000"/>
                <w:sz w:val="22"/>
                <w:lang w:bidi="ar"/>
              </w:rPr>
            </w:pPr>
          </w:p>
        </w:tc>
        <w:tc>
          <w:tcPr>
            <w:tcW w:w="397" w:type="pct"/>
            <w:vMerge w:val="continue"/>
            <w:tcBorders>
              <w:left w:val="single" w:color="000000" w:sz="4" w:space="0"/>
              <w:right w:val="single" w:color="000000" w:sz="4" w:space="0"/>
            </w:tcBorders>
            <w:vAlign w:val="center"/>
          </w:tcPr>
          <w:p w14:paraId="103B015A">
            <w:pPr>
              <w:widowControl/>
              <w:jc w:val="center"/>
              <w:textAlignment w:val="center"/>
              <w:rPr>
                <w:rFonts w:hint="eastAsia" w:ascii="宋体" w:hAnsi="宋体" w:cs="宋体"/>
                <w:color w:val="000000"/>
                <w:sz w:val="22"/>
                <w:lang w:bidi="ar"/>
              </w:rPr>
            </w:pPr>
          </w:p>
        </w:tc>
      </w:tr>
      <w:tr w14:paraId="1C22BE7E">
        <w:tblPrEx>
          <w:tblCellMar>
            <w:top w:w="0" w:type="dxa"/>
            <w:left w:w="108" w:type="dxa"/>
            <w:bottom w:w="0" w:type="dxa"/>
            <w:right w:w="108" w:type="dxa"/>
          </w:tblCellMar>
        </w:tblPrEx>
        <w:trPr>
          <w:trHeight w:val="253" w:hRule="atLeast"/>
        </w:trPr>
        <w:tc>
          <w:tcPr>
            <w:tcW w:w="397" w:type="pct"/>
            <w:vMerge w:val="continue"/>
            <w:tcBorders>
              <w:left w:val="single" w:color="000000" w:sz="4" w:space="0"/>
              <w:right w:val="single" w:color="000000" w:sz="4" w:space="0"/>
            </w:tcBorders>
            <w:vAlign w:val="center"/>
          </w:tcPr>
          <w:p w14:paraId="6122BD67">
            <w:pPr>
              <w:widowControl/>
              <w:jc w:val="center"/>
              <w:textAlignment w:val="center"/>
              <w:rPr>
                <w:rFonts w:hint="eastAsia" w:ascii="宋体" w:hAnsi="宋体" w:cs="宋体"/>
                <w:color w:val="000000"/>
                <w:sz w:val="22"/>
                <w:lang w:bidi="ar"/>
              </w:rPr>
            </w:pPr>
          </w:p>
        </w:tc>
        <w:tc>
          <w:tcPr>
            <w:tcW w:w="1006" w:type="pct"/>
            <w:vMerge w:val="continue"/>
            <w:tcBorders>
              <w:left w:val="single" w:color="000000" w:sz="4" w:space="0"/>
              <w:right w:val="single" w:color="000000" w:sz="4" w:space="0"/>
            </w:tcBorders>
            <w:vAlign w:val="center"/>
          </w:tcPr>
          <w:p w14:paraId="0CC90F7C">
            <w:pPr>
              <w:widowControl/>
              <w:jc w:val="center"/>
              <w:textAlignment w:val="center"/>
              <w:rPr>
                <w:rFonts w:hint="eastAsia" w:ascii="宋体" w:hAnsi="宋体" w:cs="宋体"/>
                <w:color w:val="000000"/>
                <w:sz w:val="22"/>
                <w:lang w:bidi="ar"/>
              </w:rPr>
            </w:pPr>
          </w:p>
        </w:tc>
        <w:tc>
          <w:tcPr>
            <w:tcW w:w="2803" w:type="pct"/>
            <w:tcBorders>
              <w:top w:val="single" w:color="auto" w:sz="4" w:space="0"/>
              <w:left w:val="single" w:color="000000" w:sz="4" w:space="0"/>
              <w:bottom w:val="single" w:color="auto" w:sz="4" w:space="0"/>
              <w:right w:val="single" w:color="000000" w:sz="4" w:space="0"/>
            </w:tcBorders>
            <w:vAlign w:val="center"/>
          </w:tcPr>
          <w:p w14:paraId="1863AD37">
            <w:pPr>
              <w:jc w:val="left"/>
              <w:textAlignment w:val="center"/>
              <w:rPr>
                <w:rFonts w:hint="eastAsia" w:ascii="宋体" w:hAnsi="宋体" w:cs="宋体"/>
                <w:color w:val="000000"/>
                <w:sz w:val="22"/>
                <w:lang w:bidi="ar"/>
              </w:rPr>
            </w:pPr>
            <w:r>
              <w:rPr>
                <w:rFonts w:hint="eastAsia" w:ascii="宋体" w:hAnsi="宋体" w:cs="宋体"/>
                <w:color w:val="000000"/>
                <w:sz w:val="22"/>
                <w:lang w:bidi="ar"/>
              </w:rPr>
              <w:t>产品尺寸：85.5mm×54mm；</w:t>
            </w:r>
          </w:p>
        </w:tc>
        <w:tc>
          <w:tcPr>
            <w:tcW w:w="397" w:type="pct"/>
            <w:vMerge w:val="continue"/>
            <w:tcBorders>
              <w:left w:val="single" w:color="000000" w:sz="4" w:space="0"/>
              <w:right w:val="single" w:color="000000" w:sz="4" w:space="0"/>
            </w:tcBorders>
            <w:vAlign w:val="center"/>
          </w:tcPr>
          <w:p w14:paraId="42F8CE0E">
            <w:pPr>
              <w:widowControl/>
              <w:jc w:val="center"/>
              <w:textAlignment w:val="center"/>
              <w:rPr>
                <w:rFonts w:hint="eastAsia" w:ascii="宋体" w:hAnsi="宋体" w:cs="宋体"/>
                <w:color w:val="000000"/>
                <w:sz w:val="22"/>
                <w:lang w:bidi="ar"/>
              </w:rPr>
            </w:pPr>
          </w:p>
        </w:tc>
        <w:tc>
          <w:tcPr>
            <w:tcW w:w="397" w:type="pct"/>
            <w:vMerge w:val="continue"/>
            <w:tcBorders>
              <w:left w:val="single" w:color="000000" w:sz="4" w:space="0"/>
              <w:right w:val="single" w:color="000000" w:sz="4" w:space="0"/>
            </w:tcBorders>
            <w:vAlign w:val="center"/>
          </w:tcPr>
          <w:p w14:paraId="5E05B5F7">
            <w:pPr>
              <w:widowControl/>
              <w:jc w:val="center"/>
              <w:textAlignment w:val="center"/>
              <w:rPr>
                <w:rFonts w:hint="eastAsia" w:ascii="宋体" w:hAnsi="宋体" w:cs="宋体"/>
                <w:color w:val="000000"/>
                <w:sz w:val="22"/>
                <w:lang w:bidi="ar"/>
              </w:rPr>
            </w:pPr>
          </w:p>
        </w:tc>
      </w:tr>
      <w:tr w14:paraId="128F3717">
        <w:tblPrEx>
          <w:tblCellMar>
            <w:top w:w="0" w:type="dxa"/>
            <w:left w:w="108" w:type="dxa"/>
            <w:bottom w:w="0" w:type="dxa"/>
            <w:right w:w="108" w:type="dxa"/>
          </w:tblCellMar>
        </w:tblPrEx>
        <w:trPr>
          <w:trHeight w:val="301" w:hRule="atLeast"/>
        </w:trPr>
        <w:tc>
          <w:tcPr>
            <w:tcW w:w="397" w:type="pct"/>
            <w:vMerge w:val="continue"/>
            <w:tcBorders>
              <w:left w:val="single" w:color="000000" w:sz="4" w:space="0"/>
              <w:right w:val="single" w:color="000000" w:sz="4" w:space="0"/>
            </w:tcBorders>
            <w:vAlign w:val="center"/>
          </w:tcPr>
          <w:p w14:paraId="6066F929">
            <w:pPr>
              <w:widowControl/>
              <w:jc w:val="center"/>
              <w:textAlignment w:val="center"/>
              <w:rPr>
                <w:rFonts w:hint="eastAsia" w:ascii="宋体" w:hAnsi="宋体" w:cs="宋体"/>
                <w:color w:val="000000"/>
                <w:sz w:val="22"/>
                <w:lang w:bidi="ar"/>
              </w:rPr>
            </w:pPr>
          </w:p>
        </w:tc>
        <w:tc>
          <w:tcPr>
            <w:tcW w:w="1006" w:type="pct"/>
            <w:vMerge w:val="continue"/>
            <w:tcBorders>
              <w:left w:val="single" w:color="000000" w:sz="4" w:space="0"/>
              <w:right w:val="single" w:color="000000" w:sz="4" w:space="0"/>
            </w:tcBorders>
            <w:vAlign w:val="center"/>
          </w:tcPr>
          <w:p w14:paraId="697182F1">
            <w:pPr>
              <w:widowControl/>
              <w:jc w:val="center"/>
              <w:textAlignment w:val="center"/>
              <w:rPr>
                <w:rFonts w:hint="eastAsia" w:ascii="宋体" w:hAnsi="宋体" w:cs="宋体"/>
                <w:color w:val="000000"/>
                <w:sz w:val="22"/>
                <w:lang w:bidi="ar"/>
              </w:rPr>
            </w:pPr>
          </w:p>
        </w:tc>
        <w:tc>
          <w:tcPr>
            <w:tcW w:w="2803" w:type="pct"/>
            <w:tcBorders>
              <w:top w:val="single" w:color="auto" w:sz="4" w:space="0"/>
              <w:left w:val="single" w:color="000000" w:sz="4" w:space="0"/>
              <w:bottom w:val="single" w:color="auto" w:sz="4" w:space="0"/>
              <w:right w:val="single" w:color="000000" w:sz="4" w:space="0"/>
            </w:tcBorders>
            <w:vAlign w:val="center"/>
          </w:tcPr>
          <w:p w14:paraId="42B94AB7">
            <w:pPr>
              <w:jc w:val="left"/>
              <w:textAlignment w:val="center"/>
              <w:rPr>
                <w:rFonts w:hint="eastAsia" w:ascii="宋体" w:hAnsi="宋体" w:cs="宋体"/>
                <w:color w:val="000000"/>
                <w:sz w:val="22"/>
                <w:lang w:bidi="ar"/>
              </w:rPr>
            </w:pPr>
            <w:r>
              <w:rPr>
                <w:rFonts w:hint="eastAsia" w:ascii="宋体" w:hAnsi="宋体" w:cs="宋体"/>
                <w:color w:val="000000"/>
                <w:sz w:val="22"/>
                <w:lang w:bidi="ar"/>
              </w:rPr>
              <w:t>擦写次数：100000次</w:t>
            </w:r>
          </w:p>
        </w:tc>
        <w:tc>
          <w:tcPr>
            <w:tcW w:w="397" w:type="pct"/>
            <w:vMerge w:val="continue"/>
            <w:tcBorders>
              <w:left w:val="single" w:color="000000" w:sz="4" w:space="0"/>
              <w:right w:val="single" w:color="000000" w:sz="4" w:space="0"/>
            </w:tcBorders>
            <w:vAlign w:val="center"/>
          </w:tcPr>
          <w:p w14:paraId="59742F49">
            <w:pPr>
              <w:widowControl/>
              <w:jc w:val="center"/>
              <w:textAlignment w:val="center"/>
              <w:rPr>
                <w:rFonts w:hint="eastAsia" w:ascii="宋体" w:hAnsi="宋体" w:cs="宋体"/>
                <w:color w:val="000000"/>
                <w:sz w:val="22"/>
                <w:lang w:bidi="ar"/>
              </w:rPr>
            </w:pPr>
          </w:p>
        </w:tc>
        <w:tc>
          <w:tcPr>
            <w:tcW w:w="397" w:type="pct"/>
            <w:vMerge w:val="continue"/>
            <w:tcBorders>
              <w:left w:val="single" w:color="000000" w:sz="4" w:space="0"/>
              <w:right w:val="single" w:color="000000" w:sz="4" w:space="0"/>
            </w:tcBorders>
            <w:vAlign w:val="center"/>
          </w:tcPr>
          <w:p w14:paraId="5946F76F">
            <w:pPr>
              <w:widowControl/>
              <w:jc w:val="center"/>
              <w:textAlignment w:val="center"/>
              <w:rPr>
                <w:rFonts w:hint="eastAsia" w:ascii="宋体" w:hAnsi="宋体" w:cs="宋体"/>
                <w:color w:val="000000"/>
                <w:sz w:val="22"/>
                <w:lang w:bidi="ar"/>
              </w:rPr>
            </w:pPr>
          </w:p>
        </w:tc>
      </w:tr>
      <w:tr w14:paraId="434E7530">
        <w:tblPrEx>
          <w:tblCellMar>
            <w:top w:w="0" w:type="dxa"/>
            <w:left w:w="108" w:type="dxa"/>
            <w:bottom w:w="0" w:type="dxa"/>
            <w:right w:w="108" w:type="dxa"/>
          </w:tblCellMar>
        </w:tblPrEx>
        <w:trPr>
          <w:trHeight w:val="600" w:hRule="atLeast"/>
        </w:trPr>
        <w:tc>
          <w:tcPr>
            <w:tcW w:w="397" w:type="pct"/>
            <w:tcBorders>
              <w:top w:val="single" w:color="000000" w:sz="4" w:space="0"/>
              <w:left w:val="single" w:color="000000" w:sz="4" w:space="0"/>
              <w:bottom w:val="single" w:color="000000" w:sz="4" w:space="0"/>
              <w:right w:val="single" w:color="000000" w:sz="4" w:space="0"/>
            </w:tcBorders>
            <w:vAlign w:val="center"/>
          </w:tcPr>
          <w:p w14:paraId="27E8156D">
            <w:pPr>
              <w:widowControl/>
              <w:jc w:val="center"/>
              <w:textAlignment w:val="center"/>
              <w:rPr>
                <w:rFonts w:hint="eastAsia" w:ascii="宋体" w:hAnsi="宋体" w:cs="宋体"/>
                <w:color w:val="000000"/>
                <w:sz w:val="22"/>
              </w:rPr>
            </w:pPr>
            <w:r>
              <w:rPr>
                <w:rFonts w:hint="eastAsia" w:ascii="宋体" w:hAnsi="宋体" w:cs="宋体"/>
                <w:color w:val="000000"/>
                <w:sz w:val="22"/>
                <w:lang w:bidi="ar"/>
              </w:rPr>
              <w:t>8</w:t>
            </w:r>
          </w:p>
        </w:tc>
        <w:tc>
          <w:tcPr>
            <w:tcW w:w="1006" w:type="pct"/>
            <w:tcBorders>
              <w:top w:val="single" w:color="000000" w:sz="4" w:space="0"/>
              <w:left w:val="single" w:color="000000" w:sz="4" w:space="0"/>
              <w:bottom w:val="single" w:color="000000" w:sz="4" w:space="0"/>
              <w:right w:val="single" w:color="000000" w:sz="4" w:space="0"/>
            </w:tcBorders>
            <w:vAlign w:val="center"/>
          </w:tcPr>
          <w:p w14:paraId="5A798215">
            <w:pPr>
              <w:widowControl/>
              <w:jc w:val="center"/>
              <w:textAlignment w:val="center"/>
              <w:rPr>
                <w:rFonts w:hint="eastAsia" w:ascii="宋体" w:hAnsi="宋体" w:cs="宋体"/>
                <w:color w:val="000000"/>
                <w:sz w:val="22"/>
              </w:rPr>
            </w:pPr>
            <w:r>
              <w:rPr>
                <w:rFonts w:hint="eastAsia" w:ascii="宋体" w:hAnsi="宋体" w:cs="宋体"/>
                <w:color w:val="000000"/>
                <w:sz w:val="22"/>
                <w:lang w:bidi="ar"/>
              </w:rPr>
              <w:t>门禁电源</w:t>
            </w:r>
          </w:p>
        </w:tc>
        <w:tc>
          <w:tcPr>
            <w:tcW w:w="2803" w:type="pct"/>
            <w:tcBorders>
              <w:top w:val="single" w:color="000000" w:sz="4" w:space="0"/>
              <w:left w:val="single" w:color="000000" w:sz="4" w:space="0"/>
              <w:bottom w:val="single" w:color="000000" w:sz="4" w:space="0"/>
              <w:right w:val="single" w:color="000000" w:sz="4" w:space="0"/>
            </w:tcBorders>
            <w:vAlign w:val="center"/>
          </w:tcPr>
          <w:p w14:paraId="38806A9A">
            <w:pPr>
              <w:widowControl/>
              <w:jc w:val="left"/>
              <w:textAlignment w:val="center"/>
              <w:rPr>
                <w:rFonts w:hint="eastAsia" w:ascii="宋体" w:hAnsi="宋体" w:cs="宋体"/>
                <w:color w:val="000000"/>
                <w:sz w:val="22"/>
              </w:rPr>
            </w:pPr>
            <w:r>
              <w:rPr>
                <w:rFonts w:hint="eastAsia" w:ascii="宋体" w:hAnsi="宋体" w:cs="宋体"/>
                <w:color w:val="000000"/>
                <w:sz w:val="22"/>
                <w:lang w:bidi="ar"/>
              </w:rPr>
              <w:t>12V5A</w:t>
            </w:r>
          </w:p>
        </w:tc>
        <w:tc>
          <w:tcPr>
            <w:tcW w:w="397" w:type="pct"/>
            <w:tcBorders>
              <w:top w:val="single" w:color="000000" w:sz="4" w:space="0"/>
              <w:left w:val="single" w:color="000000" w:sz="4" w:space="0"/>
              <w:bottom w:val="single" w:color="000000" w:sz="4" w:space="0"/>
              <w:right w:val="single" w:color="000000" w:sz="4" w:space="0"/>
            </w:tcBorders>
            <w:vAlign w:val="center"/>
          </w:tcPr>
          <w:p w14:paraId="555A6D88">
            <w:pPr>
              <w:widowControl/>
              <w:jc w:val="center"/>
              <w:textAlignment w:val="center"/>
              <w:rPr>
                <w:rFonts w:hint="eastAsia" w:ascii="宋体" w:hAnsi="宋体" w:cs="宋体"/>
                <w:color w:val="000000"/>
                <w:sz w:val="22"/>
              </w:rPr>
            </w:pPr>
            <w:r>
              <w:rPr>
                <w:rFonts w:hint="eastAsia" w:ascii="宋体" w:hAnsi="宋体" w:cs="宋体"/>
                <w:color w:val="000000"/>
                <w:sz w:val="22"/>
                <w:lang w:bidi="ar"/>
              </w:rPr>
              <w:t>8</w:t>
            </w:r>
          </w:p>
        </w:tc>
        <w:tc>
          <w:tcPr>
            <w:tcW w:w="397" w:type="pct"/>
            <w:tcBorders>
              <w:top w:val="single" w:color="000000" w:sz="4" w:space="0"/>
              <w:left w:val="single" w:color="000000" w:sz="4" w:space="0"/>
              <w:bottom w:val="single" w:color="000000" w:sz="4" w:space="0"/>
              <w:right w:val="single" w:color="000000" w:sz="4" w:space="0"/>
            </w:tcBorders>
            <w:vAlign w:val="center"/>
          </w:tcPr>
          <w:p w14:paraId="35B55313">
            <w:pPr>
              <w:widowControl/>
              <w:jc w:val="center"/>
              <w:textAlignment w:val="center"/>
              <w:rPr>
                <w:rFonts w:hint="eastAsia" w:ascii="宋体" w:hAnsi="宋体" w:cs="宋体"/>
                <w:color w:val="000000"/>
                <w:sz w:val="22"/>
              </w:rPr>
            </w:pPr>
            <w:r>
              <w:rPr>
                <w:rFonts w:hint="eastAsia" w:ascii="宋体" w:hAnsi="宋体" w:cs="宋体"/>
                <w:color w:val="000000"/>
                <w:sz w:val="22"/>
                <w:lang w:bidi="ar"/>
              </w:rPr>
              <w:t>个</w:t>
            </w:r>
          </w:p>
        </w:tc>
      </w:tr>
      <w:tr w14:paraId="6A213C1B">
        <w:tblPrEx>
          <w:tblCellMar>
            <w:top w:w="0" w:type="dxa"/>
            <w:left w:w="108" w:type="dxa"/>
            <w:bottom w:w="0" w:type="dxa"/>
            <w:right w:w="108" w:type="dxa"/>
          </w:tblCellMar>
        </w:tblPrEx>
        <w:trPr>
          <w:trHeight w:val="600" w:hRule="atLeast"/>
        </w:trPr>
        <w:tc>
          <w:tcPr>
            <w:tcW w:w="397" w:type="pct"/>
            <w:tcBorders>
              <w:top w:val="single" w:color="000000" w:sz="4" w:space="0"/>
              <w:left w:val="single" w:color="000000" w:sz="4" w:space="0"/>
              <w:bottom w:val="single" w:color="000000" w:sz="4" w:space="0"/>
              <w:right w:val="single" w:color="000000" w:sz="4" w:space="0"/>
            </w:tcBorders>
            <w:vAlign w:val="center"/>
          </w:tcPr>
          <w:p w14:paraId="5AA121A0">
            <w:pPr>
              <w:widowControl/>
              <w:jc w:val="center"/>
              <w:textAlignment w:val="center"/>
              <w:rPr>
                <w:rFonts w:hint="eastAsia" w:ascii="宋体" w:hAnsi="宋体" w:cs="宋体"/>
                <w:color w:val="000000"/>
                <w:sz w:val="22"/>
                <w:lang w:bidi="ar"/>
              </w:rPr>
            </w:pPr>
            <w:r>
              <w:rPr>
                <w:rFonts w:hint="eastAsia"/>
                <w:b/>
                <w:bCs/>
                <w:sz w:val="24"/>
              </w:rPr>
              <w:t>▲</w:t>
            </w:r>
            <w:r>
              <w:rPr>
                <w:rFonts w:hint="eastAsia" w:ascii="宋体" w:hAnsi="宋体" w:cs="宋体"/>
                <w:color w:val="000000"/>
                <w:sz w:val="22"/>
                <w:lang w:bidi="ar"/>
              </w:rPr>
              <w:t>9</w:t>
            </w:r>
          </w:p>
        </w:tc>
        <w:tc>
          <w:tcPr>
            <w:tcW w:w="1006" w:type="pct"/>
            <w:tcBorders>
              <w:top w:val="single" w:color="000000" w:sz="4" w:space="0"/>
              <w:left w:val="single" w:color="000000" w:sz="4" w:space="0"/>
              <w:bottom w:val="single" w:color="000000" w:sz="4" w:space="0"/>
              <w:right w:val="single" w:color="000000" w:sz="4" w:space="0"/>
            </w:tcBorders>
            <w:vAlign w:val="center"/>
          </w:tcPr>
          <w:p w14:paraId="3C445D0E">
            <w:pPr>
              <w:widowControl/>
              <w:jc w:val="center"/>
              <w:textAlignment w:val="center"/>
              <w:rPr>
                <w:rFonts w:hint="eastAsia" w:ascii="宋体" w:hAnsi="宋体" w:cs="宋体"/>
                <w:color w:val="000000"/>
                <w:sz w:val="22"/>
                <w:lang w:bidi="ar"/>
              </w:rPr>
            </w:pPr>
            <w:r>
              <w:rPr>
                <w:rFonts w:hint="eastAsia" w:ascii="宋体" w:hAnsi="宋体" w:cs="宋体"/>
                <w:color w:val="000000"/>
                <w:sz w:val="22"/>
                <w:lang w:bidi="ar"/>
              </w:rPr>
              <w:t>质保</w:t>
            </w:r>
          </w:p>
        </w:tc>
        <w:tc>
          <w:tcPr>
            <w:tcW w:w="2803" w:type="pct"/>
            <w:tcBorders>
              <w:top w:val="single" w:color="000000" w:sz="4" w:space="0"/>
              <w:left w:val="single" w:color="000000" w:sz="4" w:space="0"/>
              <w:bottom w:val="single" w:color="000000" w:sz="4" w:space="0"/>
              <w:right w:val="single" w:color="000000" w:sz="4" w:space="0"/>
            </w:tcBorders>
            <w:vAlign w:val="center"/>
          </w:tcPr>
          <w:p w14:paraId="685D231F">
            <w:pPr>
              <w:widowControl/>
              <w:jc w:val="left"/>
              <w:textAlignment w:val="center"/>
              <w:rPr>
                <w:rFonts w:hint="eastAsia" w:ascii="宋体" w:hAnsi="宋体" w:cs="宋体"/>
                <w:color w:val="000000"/>
                <w:sz w:val="22"/>
                <w:lang w:bidi="ar"/>
              </w:rPr>
            </w:pPr>
            <w:r>
              <w:rPr>
                <w:rFonts w:hint="eastAsia" w:ascii="宋体" w:hAnsi="宋体" w:cs="宋体"/>
                <w:color w:val="000000"/>
                <w:sz w:val="22"/>
                <w:lang w:bidi="ar"/>
              </w:rPr>
              <w:t>整套设备质保≥三年</w:t>
            </w:r>
          </w:p>
        </w:tc>
        <w:tc>
          <w:tcPr>
            <w:tcW w:w="397" w:type="pct"/>
            <w:tcBorders>
              <w:top w:val="single" w:color="000000" w:sz="4" w:space="0"/>
              <w:left w:val="single" w:color="000000" w:sz="4" w:space="0"/>
              <w:bottom w:val="single" w:color="000000" w:sz="4" w:space="0"/>
              <w:right w:val="single" w:color="000000" w:sz="4" w:space="0"/>
            </w:tcBorders>
            <w:vAlign w:val="center"/>
          </w:tcPr>
          <w:p w14:paraId="7CCBA8D2">
            <w:pPr>
              <w:widowControl/>
              <w:jc w:val="center"/>
              <w:textAlignment w:val="center"/>
              <w:rPr>
                <w:rFonts w:hint="eastAsia" w:ascii="宋体" w:hAnsi="宋体" w:cs="宋体"/>
                <w:color w:val="000000"/>
                <w:sz w:val="22"/>
                <w:lang w:bidi="ar"/>
              </w:rPr>
            </w:pPr>
          </w:p>
        </w:tc>
        <w:tc>
          <w:tcPr>
            <w:tcW w:w="397" w:type="pct"/>
            <w:tcBorders>
              <w:top w:val="single" w:color="000000" w:sz="4" w:space="0"/>
              <w:left w:val="single" w:color="000000" w:sz="4" w:space="0"/>
              <w:bottom w:val="single" w:color="000000" w:sz="4" w:space="0"/>
              <w:right w:val="single" w:color="000000" w:sz="4" w:space="0"/>
            </w:tcBorders>
            <w:vAlign w:val="center"/>
          </w:tcPr>
          <w:p w14:paraId="02304B07">
            <w:pPr>
              <w:widowControl/>
              <w:jc w:val="center"/>
              <w:textAlignment w:val="center"/>
              <w:rPr>
                <w:rFonts w:hint="eastAsia" w:ascii="宋体" w:hAnsi="宋体" w:cs="宋体"/>
                <w:color w:val="000000"/>
                <w:sz w:val="22"/>
                <w:lang w:bidi="ar"/>
              </w:rPr>
            </w:pPr>
          </w:p>
        </w:tc>
      </w:tr>
    </w:tbl>
    <w:p w14:paraId="1600F343">
      <w:pPr>
        <w:spacing w:line="360" w:lineRule="auto"/>
        <w:rPr>
          <w:rFonts w:hint="eastAsia" w:ascii="宋体" w:hAnsi="宋体" w:cs="宋体"/>
          <w:b/>
          <w:sz w:val="24"/>
        </w:rPr>
      </w:pPr>
    </w:p>
    <w:p w14:paraId="0F896451">
      <w:pPr>
        <w:spacing w:line="360" w:lineRule="auto"/>
        <w:rPr>
          <w:rFonts w:hint="eastAsia" w:ascii="宋体" w:hAnsi="宋体"/>
          <w:b/>
          <w:bCs/>
          <w:sz w:val="24"/>
        </w:rPr>
      </w:pPr>
      <w:r>
        <w:rPr>
          <w:rFonts w:hint="eastAsia"/>
          <w:b/>
          <w:bCs/>
          <w:sz w:val="24"/>
        </w:rPr>
        <w:t>三、其他要求</w:t>
      </w:r>
    </w:p>
    <w:p w14:paraId="1FEC9972">
      <w:pPr>
        <w:spacing w:line="460" w:lineRule="exact"/>
        <w:ind w:firstLine="482" w:firstLineChars="200"/>
        <w:rPr>
          <w:b/>
          <w:bCs/>
          <w:sz w:val="24"/>
        </w:rPr>
      </w:pPr>
      <w:r>
        <w:rPr>
          <w:b/>
          <w:bCs/>
          <w:sz w:val="24"/>
        </w:rPr>
        <w:t>请投标人仔细阅读本采购文件，其中带“▲”标记的条款为实质性内容，投标人须对带“▲”标记的条款作出实质性</w:t>
      </w:r>
      <w:r>
        <w:rPr>
          <w:rFonts w:hint="eastAsia" w:ascii="宋体" w:hAnsi="宋体"/>
          <w:b/>
          <w:bCs/>
          <w:sz w:val="24"/>
        </w:rPr>
        <w:t>响</w:t>
      </w:r>
      <w:r>
        <w:rPr>
          <w:rFonts w:hint="eastAsia"/>
          <w:b/>
          <w:bCs/>
          <w:sz w:val="24"/>
        </w:rPr>
        <w:t>应,“▲”标记条款负偏离或不响应的为投标无效。</w:t>
      </w:r>
    </w:p>
    <w:p w14:paraId="033C8CB2">
      <w:pPr>
        <w:spacing w:line="360" w:lineRule="auto"/>
        <w:rPr>
          <w:rFonts w:hint="eastAsia" w:ascii="宋体" w:hAnsi="宋体" w:cs="宋体"/>
          <w:szCs w:val="21"/>
        </w:rPr>
      </w:pPr>
    </w:p>
    <w:p w14:paraId="2EB5612D">
      <w:pPr>
        <w:pStyle w:val="3"/>
        <w:rPr>
          <w:rFonts w:hint="eastAsia" w:ascii="宋体" w:hAnsi="宋体"/>
          <w:szCs w:val="21"/>
        </w:rPr>
      </w:pPr>
      <w:r>
        <w:rPr>
          <w:rFonts w:hint="eastAsia" w:ascii="宋体" w:hAnsi="宋体"/>
          <w:szCs w:val="21"/>
        </w:rPr>
        <w:t>四、报价方式：</w:t>
      </w:r>
    </w:p>
    <w:p w14:paraId="5B7246D7">
      <w:pPr>
        <w:snapToGrid w:val="0"/>
        <w:spacing w:line="360" w:lineRule="auto"/>
        <w:ind w:firstLine="472" w:firstLineChars="197"/>
        <w:rPr>
          <w:rFonts w:hint="eastAsia" w:ascii="黑体" w:hAnsi="宋体" w:eastAsia="黑体"/>
          <w:b/>
          <w:color w:val="000000"/>
          <w:sz w:val="24"/>
        </w:rPr>
      </w:pPr>
      <w:r>
        <w:rPr>
          <w:rFonts w:hint="eastAsia" w:ascii="宋体" w:hAnsi="宋体"/>
          <w:color w:val="000000"/>
          <w:sz w:val="24"/>
        </w:rPr>
        <w:t>供应商的报价是供应商响应采购项目要求的全部工作内容的价格体现，包括供应商完成本项目所需</w:t>
      </w:r>
      <w:r>
        <w:rPr>
          <w:rFonts w:hint="eastAsia"/>
          <w:color w:val="000000"/>
          <w:sz w:val="24"/>
        </w:rPr>
        <w:t>的一切费用。具体包括货物报价和标准附件、备品备件、专用工具、运输、装卸、保险、安装调试、检测、验收合格、技术支持、售后服务、维护所需的各种费用及必要的保险费用和各项税金等所有费用的总和。</w:t>
      </w:r>
    </w:p>
    <w:p w14:paraId="284AE2CE">
      <w:pPr>
        <w:outlineLvl w:val="1"/>
        <w:rPr>
          <w:b/>
          <w:bCs/>
          <w:sz w:val="28"/>
          <w:szCs w:val="28"/>
        </w:rPr>
      </w:pPr>
    </w:p>
    <w:p w14:paraId="1C813024">
      <w:pPr>
        <w:jc w:val="center"/>
        <w:outlineLvl w:val="1"/>
        <w:rPr>
          <w:b/>
          <w:bCs/>
          <w:sz w:val="28"/>
          <w:szCs w:val="28"/>
        </w:rPr>
      </w:pPr>
    </w:p>
    <w:p w14:paraId="404CD7BF">
      <w:pPr>
        <w:jc w:val="center"/>
        <w:outlineLvl w:val="1"/>
        <w:rPr>
          <w:b/>
          <w:bCs/>
          <w:sz w:val="28"/>
          <w:szCs w:val="28"/>
        </w:rPr>
      </w:pPr>
      <w:r>
        <w:rPr>
          <w:rFonts w:hint="eastAsia"/>
          <w:b/>
          <w:bCs/>
          <w:sz w:val="28"/>
          <w:szCs w:val="28"/>
        </w:rPr>
        <w:t>第三章 投标文件组成</w:t>
      </w:r>
    </w:p>
    <w:p w14:paraId="4DE7A6ED">
      <w:pPr>
        <w:spacing w:line="360" w:lineRule="auto"/>
        <w:ind w:firstLine="480" w:firstLineChars="200"/>
        <w:rPr>
          <w:rStyle w:val="23"/>
          <w:rFonts w:hint="eastAsia" w:asciiTheme="majorEastAsia" w:hAnsiTheme="majorEastAsia" w:eastAsiaTheme="majorEastAsia" w:cstheme="majorEastAsia"/>
          <w:b w:val="0"/>
          <w:bCs w:val="0"/>
          <w:color w:val="333333"/>
          <w:sz w:val="24"/>
          <w:shd w:val="clear" w:color="auto" w:fill="FFFFFF"/>
        </w:rPr>
      </w:pPr>
      <w:r>
        <w:rPr>
          <w:rStyle w:val="23"/>
          <w:rFonts w:hint="eastAsia" w:asciiTheme="majorEastAsia" w:hAnsiTheme="majorEastAsia" w:eastAsiaTheme="majorEastAsia" w:cstheme="majorEastAsia"/>
          <w:b w:val="0"/>
          <w:bCs w:val="0"/>
          <w:color w:val="333333"/>
          <w:sz w:val="24"/>
          <w:shd w:val="clear" w:color="auto" w:fill="FFFFFF"/>
        </w:rPr>
        <w:t>（1）技术标</w:t>
      </w:r>
    </w:p>
    <w:tbl>
      <w:tblPr>
        <w:tblStyle w:val="20"/>
        <w:tblW w:w="98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8"/>
        <w:gridCol w:w="7193"/>
        <w:gridCol w:w="1717"/>
      </w:tblGrid>
      <w:tr w14:paraId="6EBC0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18" w:type="dxa"/>
            <w:vAlign w:val="center"/>
          </w:tcPr>
          <w:p w14:paraId="7369E082">
            <w:pPr>
              <w:adjustRightInd w:val="0"/>
              <w:snapToGrid w:val="0"/>
              <w:spacing w:line="360" w:lineRule="auto"/>
              <w:jc w:val="center"/>
              <w:rPr>
                <w:rFonts w:hint="eastAsia" w:asciiTheme="majorEastAsia" w:hAnsiTheme="majorEastAsia" w:eastAsiaTheme="majorEastAsia" w:cstheme="majorEastAsia"/>
                <w:bCs/>
                <w:sz w:val="24"/>
              </w:rPr>
            </w:pPr>
            <w:r>
              <w:rPr>
                <w:rFonts w:hint="eastAsia" w:asciiTheme="majorEastAsia" w:hAnsiTheme="majorEastAsia" w:eastAsiaTheme="majorEastAsia" w:cstheme="majorEastAsia"/>
                <w:bCs/>
                <w:sz w:val="24"/>
              </w:rPr>
              <w:t>序号</w:t>
            </w:r>
          </w:p>
        </w:tc>
        <w:tc>
          <w:tcPr>
            <w:tcW w:w="7193" w:type="dxa"/>
            <w:vAlign w:val="center"/>
          </w:tcPr>
          <w:p w14:paraId="00EC29B5">
            <w:pPr>
              <w:adjustRightInd w:val="0"/>
              <w:snapToGrid w:val="0"/>
              <w:spacing w:line="360" w:lineRule="auto"/>
              <w:jc w:val="center"/>
              <w:rPr>
                <w:rFonts w:hint="eastAsia" w:asciiTheme="majorEastAsia" w:hAnsiTheme="majorEastAsia" w:eastAsiaTheme="majorEastAsia" w:cstheme="majorEastAsia"/>
                <w:bCs/>
                <w:sz w:val="24"/>
              </w:rPr>
            </w:pPr>
            <w:r>
              <w:rPr>
                <w:rFonts w:hint="eastAsia" w:asciiTheme="majorEastAsia" w:hAnsiTheme="majorEastAsia" w:eastAsiaTheme="majorEastAsia" w:cstheme="majorEastAsia"/>
                <w:bCs/>
                <w:sz w:val="24"/>
              </w:rPr>
              <w:t>内容</w:t>
            </w:r>
          </w:p>
        </w:tc>
        <w:tc>
          <w:tcPr>
            <w:tcW w:w="1717" w:type="dxa"/>
            <w:vAlign w:val="center"/>
          </w:tcPr>
          <w:p w14:paraId="29584A9A">
            <w:pPr>
              <w:adjustRightInd w:val="0"/>
              <w:snapToGrid w:val="0"/>
              <w:spacing w:line="360" w:lineRule="auto"/>
              <w:jc w:val="center"/>
              <w:rPr>
                <w:rFonts w:hint="eastAsia" w:asciiTheme="majorEastAsia" w:hAnsiTheme="majorEastAsia" w:eastAsiaTheme="majorEastAsia" w:cstheme="majorEastAsia"/>
                <w:bCs/>
                <w:sz w:val="24"/>
              </w:rPr>
            </w:pPr>
            <w:r>
              <w:rPr>
                <w:rFonts w:hint="eastAsia" w:asciiTheme="majorEastAsia" w:hAnsiTheme="majorEastAsia" w:eastAsiaTheme="majorEastAsia" w:cstheme="majorEastAsia"/>
                <w:bCs/>
                <w:sz w:val="24"/>
              </w:rPr>
              <w:t>备注</w:t>
            </w:r>
          </w:p>
        </w:tc>
      </w:tr>
      <w:tr w14:paraId="601D9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8" w:type="dxa"/>
            <w:vAlign w:val="center"/>
          </w:tcPr>
          <w:p w14:paraId="2351177B">
            <w:pPr>
              <w:adjustRightInd w:val="0"/>
              <w:snapToGrid w:val="0"/>
              <w:spacing w:line="360" w:lineRule="auto"/>
              <w:jc w:val="center"/>
              <w:rPr>
                <w:rFonts w:hint="eastAsia" w:asciiTheme="majorEastAsia" w:hAnsiTheme="majorEastAsia" w:eastAsiaTheme="majorEastAsia" w:cstheme="majorEastAsia"/>
                <w:b/>
                <w:sz w:val="24"/>
              </w:rPr>
            </w:pPr>
            <w:r>
              <w:rPr>
                <w:rFonts w:hint="eastAsia" w:asciiTheme="majorEastAsia" w:hAnsiTheme="majorEastAsia" w:eastAsiaTheme="majorEastAsia" w:cstheme="majorEastAsia"/>
                <w:b/>
                <w:sz w:val="24"/>
              </w:rPr>
              <w:t>1</w:t>
            </w:r>
          </w:p>
        </w:tc>
        <w:tc>
          <w:tcPr>
            <w:tcW w:w="7193" w:type="dxa"/>
            <w:vAlign w:val="center"/>
          </w:tcPr>
          <w:p w14:paraId="196B032D">
            <w:pPr>
              <w:adjustRightInd w:val="0"/>
              <w:snapToGrid w:val="0"/>
              <w:spacing w:line="360" w:lineRule="auto"/>
              <w:rPr>
                <w:rFonts w:hint="eastAsia" w:asciiTheme="majorEastAsia" w:hAnsiTheme="majorEastAsia" w:eastAsiaTheme="majorEastAsia" w:cstheme="majorEastAsia"/>
                <w:b/>
                <w:sz w:val="24"/>
              </w:rPr>
            </w:pPr>
            <w:r>
              <w:rPr>
                <w:rFonts w:hint="eastAsia" w:asciiTheme="majorEastAsia" w:hAnsiTheme="majorEastAsia" w:eastAsiaTheme="majorEastAsia" w:cstheme="majorEastAsia"/>
                <w:b/>
                <w:sz w:val="24"/>
              </w:rPr>
              <w:t>投标函</w:t>
            </w:r>
          </w:p>
        </w:tc>
        <w:tc>
          <w:tcPr>
            <w:tcW w:w="1717" w:type="dxa"/>
            <w:vAlign w:val="center"/>
          </w:tcPr>
          <w:p w14:paraId="39DC40C7">
            <w:pPr>
              <w:adjustRightInd w:val="0"/>
              <w:snapToGrid w:val="0"/>
              <w:spacing w:line="360" w:lineRule="auto"/>
              <w:jc w:val="center"/>
              <w:rPr>
                <w:rFonts w:hint="eastAsia" w:asciiTheme="majorEastAsia" w:hAnsiTheme="majorEastAsia" w:eastAsiaTheme="majorEastAsia" w:cstheme="majorEastAsia"/>
                <w:bCs/>
                <w:sz w:val="24"/>
              </w:rPr>
            </w:pPr>
            <w:r>
              <w:rPr>
                <w:rFonts w:hint="eastAsia" w:asciiTheme="majorEastAsia" w:hAnsiTheme="majorEastAsia" w:eastAsiaTheme="majorEastAsia" w:cstheme="majorEastAsia"/>
                <w:bCs/>
                <w:sz w:val="24"/>
              </w:rPr>
              <w:t>附件一</w:t>
            </w:r>
          </w:p>
        </w:tc>
      </w:tr>
      <w:tr w14:paraId="40B67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8" w:type="dxa"/>
            <w:vAlign w:val="center"/>
          </w:tcPr>
          <w:p w14:paraId="4180DBFD">
            <w:pPr>
              <w:adjustRightInd w:val="0"/>
              <w:snapToGrid w:val="0"/>
              <w:spacing w:line="360" w:lineRule="auto"/>
              <w:jc w:val="center"/>
              <w:rPr>
                <w:rFonts w:hint="eastAsia" w:asciiTheme="majorEastAsia" w:hAnsiTheme="majorEastAsia" w:eastAsiaTheme="majorEastAsia" w:cstheme="majorEastAsia"/>
                <w:b/>
                <w:sz w:val="24"/>
              </w:rPr>
            </w:pPr>
            <w:r>
              <w:rPr>
                <w:rFonts w:hint="eastAsia" w:asciiTheme="majorEastAsia" w:hAnsiTheme="majorEastAsia" w:eastAsiaTheme="majorEastAsia" w:cstheme="majorEastAsia"/>
                <w:b/>
                <w:sz w:val="24"/>
              </w:rPr>
              <w:t>2</w:t>
            </w:r>
          </w:p>
        </w:tc>
        <w:tc>
          <w:tcPr>
            <w:tcW w:w="7193" w:type="dxa"/>
            <w:vAlign w:val="center"/>
          </w:tcPr>
          <w:p w14:paraId="6AB8E434">
            <w:pPr>
              <w:adjustRightInd w:val="0"/>
              <w:snapToGrid w:val="0"/>
              <w:spacing w:line="360" w:lineRule="auto"/>
              <w:rPr>
                <w:rFonts w:hint="eastAsia" w:asciiTheme="majorEastAsia" w:hAnsiTheme="majorEastAsia" w:eastAsiaTheme="majorEastAsia" w:cstheme="majorEastAsia"/>
                <w:b/>
                <w:sz w:val="24"/>
              </w:rPr>
            </w:pPr>
            <w:r>
              <w:rPr>
                <w:rFonts w:hint="eastAsia" w:asciiTheme="majorEastAsia" w:hAnsiTheme="majorEastAsia" w:eastAsiaTheme="majorEastAsia" w:cstheme="majorEastAsia"/>
                <w:b/>
                <w:sz w:val="24"/>
              </w:rPr>
              <w:t>资格证明文件</w:t>
            </w:r>
          </w:p>
        </w:tc>
        <w:tc>
          <w:tcPr>
            <w:tcW w:w="1717" w:type="dxa"/>
            <w:vAlign w:val="center"/>
          </w:tcPr>
          <w:p w14:paraId="3113560F">
            <w:pPr>
              <w:adjustRightInd w:val="0"/>
              <w:snapToGrid w:val="0"/>
              <w:spacing w:line="360" w:lineRule="auto"/>
              <w:jc w:val="center"/>
              <w:rPr>
                <w:rFonts w:hint="eastAsia" w:asciiTheme="majorEastAsia" w:hAnsiTheme="majorEastAsia" w:eastAsiaTheme="majorEastAsia" w:cstheme="majorEastAsia"/>
                <w:bCs/>
                <w:sz w:val="24"/>
              </w:rPr>
            </w:pPr>
          </w:p>
        </w:tc>
      </w:tr>
      <w:tr w14:paraId="2B539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8" w:type="dxa"/>
            <w:vAlign w:val="center"/>
          </w:tcPr>
          <w:p w14:paraId="66D83AAE">
            <w:pPr>
              <w:adjustRightInd w:val="0"/>
              <w:snapToGrid w:val="0"/>
              <w:spacing w:line="360" w:lineRule="auto"/>
              <w:jc w:val="center"/>
              <w:rPr>
                <w:rFonts w:hint="eastAsia" w:asciiTheme="majorEastAsia" w:hAnsiTheme="majorEastAsia" w:eastAsiaTheme="majorEastAsia" w:cstheme="majorEastAsia"/>
                <w:bCs/>
                <w:sz w:val="24"/>
              </w:rPr>
            </w:pPr>
            <w:r>
              <w:rPr>
                <w:rFonts w:hint="eastAsia" w:asciiTheme="majorEastAsia" w:hAnsiTheme="majorEastAsia" w:eastAsiaTheme="majorEastAsia" w:cstheme="majorEastAsia"/>
                <w:bCs/>
                <w:sz w:val="24"/>
              </w:rPr>
              <w:t>2.1</w:t>
            </w:r>
          </w:p>
        </w:tc>
        <w:tc>
          <w:tcPr>
            <w:tcW w:w="7193" w:type="dxa"/>
            <w:vAlign w:val="center"/>
          </w:tcPr>
          <w:p w14:paraId="61F5A517">
            <w:pPr>
              <w:adjustRightInd w:val="0"/>
              <w:snapToGrid w:val="0"/>
              <w:spacing w:line="360" w:lineRule="auto"/>
              <w:rPr>
                <w:rFonts w:hint="eastAsia" w:asciiTheme="majorEastAsia" w:hAnsiTheme="majorEastAsia" w:eastAsiaTheme="majorEastAsia" w:cstheme="majorEastAsia"/>
                <w:bCs/>
                <w:sz w:val="24"/>
                <w:lang w:val="zh-CN"/>
              </w:rPr>
            </w:pPr>
            <w:r>
              <w:rPr>
                <w:rFonts w:hint="eastAsia" w:asciiTheme="majorEastAsia" w:hAnsiTheme="majorEastAsia" w:eastAsiaTheme="majorEastAsia" w:cstheme="majorEastAsia"/>
                <w:bCs/>
                <w:sz w:val="24"/>
              </w:rPr>
              <w:t>法定代表人授权书</w:t>
            </w:r>
          </w:p>
        </w:tc>
        <w:tc>
          <w:tcPr>
            <w:tcW w:w="1717" w:type="dxa"/>
            <w:vAlign w:val="center"/>
          </w:tcPr>
          <w:p w14:paraId="0D29D737">
            <w:pPr>
              <w:adjustRightInd w:val="0"/>
              <w:snapToGrid w:val="0"/>
              <w:spacing w:line="360" w:lineRule="auto"/>
              <w:jc w:val="center"/>
              <w:rPr>
                <w:rFonts w:hint="eastAsia" w:asciiTheme="majorEastAsia" w:hAnsiTheme="majorEastAsia" w:eastAsiaTheme="majorEastAsia" w:cstheme="majorEastAsia"/>
                <w:bCs/>
                <w:sz w:val="24"/>
              </w:rPr>
            </w:pPr>
            <w:r>
              <w:rPr>
                <w:rFonts w:hint="eastAsia" w:asciiTheme="majorEastAsia" w:hAnsiTheme="majorEastAsia" w:eastAsiaTheme="majorEastAsia" w:cstheme="majorEastAsia"/>
                <w:bCs/>
                <w:sz w:val="24"/>
              </w:rPr>
              <w:t>附件二</w:t>
            </w:r>
          </w:p>
        </w:tc>
      </w:tr>
      <w:tr w14:paraId="4E16D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18" w:type="dxa"/>
            <w:vAlign w:val="center"/>
          </w:tcPr>
          <w:p w14:paraId="4DDCD601">
            <w:pPr>
              <w:adjustRightInd w:val="0"/>
              <w:snapToGrid w:val="0"/>
              <w:spacing w:line="360" w:lineRule="auto"/>
              <w:jc w:val="center"/>
              <w:rPr>
                <w:rFonts w:hint="eastAsia" w:asciiTheme="majorEastAsia" w:hAnsiTheme="majorEastAsia" w:eastAsiaTheme="majorEastAsia" w:cstheme="majorEastAsia"/>
                <w:bCs/>
                <w:sz w:val="24"/>
              </w:rPr>
            </w:pPr>
            <w:r>
              <w:rPr>
                <w:rFonts w:hint="eastAsia" w:asciiTheme="majorEastAsia" w:hAnsiTheme="majorEastAsia" w:eastAsiaTheme="majorEastAsia" w:cstheme="majorEastAsia"/>
                <w:bCs/>
                <w:sz w:val="24"/>
              </w:rPr>
              <w:t>2.2</w:t>
            </w:r>
          </w:p>
        </w:tc>
        <w:tc>
          <w:tcPr>
            <w:tcW w:w="7193" w:type="dxa"/>
            <w:vAlign w:val="center"/>
          </w:tcPr>
          <w:p w14:paraId="5A72ED8B">
            <w:pPr>
              <w:adjustRightInd w:val="0"/>
              <w:snapToGrid w:val="0"/>
              <w:spacing w:line="360" w:lineRule="auto"/>
              <w:rPr>
                <w:rFonts w:hint="eastAsia" w:asciiTheme="majorEastAsia" w:hAnsiTheme="majorEastAsia" w:eastAsiaTheme="majorEastAsia" w:cstheme="majorEastAsia"/>
                <w:bCs/>
                <w:sz w:val="24"/>
              </w:rPr>
            </w:pPr>
            <w:r>
              <w:rPr>
                <w:rFonts w:hint="eastAsia" w:asciiTheme="majorEastAsia" w:hAnsiTheme="majorEastAsia" w:eastAsiaTheme="majorEastAsia" w:cstheme="majorEastAsia"/>
                <w:bCs/>
                <w:sz w:val="24"/>
              </w:rPr>
              <w:t>有效营业执照</w:t>
            </w:r>
          </w:p>
        </w:tc>
        <w:tc>
          <w:tcPr>
            <w:tcW w:w="1717" w:type="dxa"/>
            <w:vAlign w:val="center"/>
          </w:tcPr>
          <w:p w14:paraId="441BAF83">
            <w:pPr>
              <w:adjustRightInd w:val="0"/>
              <w:snapToGrid w:val="0"/>
              <w:spacing w:line="360" w:lineRule="auto"/>
              <w:jc w:val="center"/>
              <w:rPr>
                <w:rFonts w:hint="eastAsia" w:asciiTheme="majorEastAsia" w:hAnsiTheme="majorEastAsia" w:eastAsiaTheme="majorEastAsia" w:cstheme="majorEastAsia"/>
                <w:bCs/>
                <w:sz w:val="24"/>
              </w:rPr>
            </w:pPr>
          </w:p>
        </w:tc>
      </w:tr>
      <w:tr w14:paraId="79605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8" w:type="dxa"/>
            <w:vAlign w:val="center"/>
          </w:tcPr>
          <w:p w14:paraId="76B80983">
            <w:pPr>
              <w:adjustRightInd w:val="0"/>
              <w:snapToGrid w:val="0"/>
              <w:spacing w:line="360" w:lineRule="auto"/>
              <w:jc w:val="center"/>
              <w:rPr>
                <w:rFonts w:hint="eastAsia" w:asciiTheme="majorEastAsia" w:hAnsiTheme="majorEastAsia" w:eastAsiaTheme="majorEastAsia" w:cstheme="majorEastAsia"/>
                <w:bCs/>
                <w:sz w:val="24"/>
                <w:lang w:eastAsia="zh-CN"/>
              </w:rPr>
            </w:pPr>
            <w:r>
              <w:rPr>
                <w:rFonts w:hint="eastAsia" w:asciiTheme="majorEastAsia" w:hAnsiTheme="majorEastAsia" w:eastAsiaTheme="majorEastAsia" w:cstheme="majorEastAsia"/>
                <w:bCs/>
                <w:sz w:val="24"/>
              </w:rPr>
              <w:t>2.</w:t>
            </w:r>
            <w:r>
              <w:rPr>
                <w:rFonts w:hint="eastAsia" w:asciiTheme="majorEastAsia" w:hAnsiTheme="majorEastAsia" w:eastAsiaTheme="majorEastAsia" w:cstheme="majorEastAsia"/>
                <w:bCs/>
                <w:sz w:val="24"/>
                <w:lang w:val="en-US" w:eastAsia="zh-CN"/>
              </w:rPr>
              <w:t>3</w:t>
            </w:r>
          </w:p>
        </w:tc>
        <w:tc>
          <w:tcPr>
            <w:tcW w:w="7193" w:type="dxa"/>
            <w:vAlign w:val="center"/>
          </w:tcPr>
          <w:p w14:paraId="57C37D34">
            <w:pPr>
              <w:adjustRightInd w:val="0"/>
              <w:snapToGrid w:val="0"/>
              <w:spacing w:line="360" w:lineRule="auto"/>
              <w:rPr>
                <w:rFonts w:hint="eastAsia" w:asciiTheme="majorEastAsia" w:hAnsiTheme="majorEastAsia" w:eastAsiaTheme="majorEastAsia" w:cstheme="majorEastAsia"/>
                <w:bCs/>
                <w:sz w:val="24"/>
              </w:rPr>
            </w:pPr>
            <w:r>
              <w:rPr>
                <w:rFonts w:hint="eastAsia" w:asciiTheme="majorEastAsia" w:hAnsiTheme="majorEastAsia" w:eastAsiaTheme="majorEastAsia" w:cstheme="majorEastAsia"/>
                <w:bCs/>
                <w:sz w:val="24"/>
              </w:rPr>
              <w:t>投标人参加本项目比选前三年内未被列入“信用中国”网站(www.creditchina.gov.cn)失信被执行人、重大税收违法案件当事人（查询时间以发布比选公告之后查询结果为准，并将查询结果“截图”加盖公章附在投标文件中）</w:t>
            </w:r>
          </w:p>
        </w:tc>
        <w:tc>
          <w:tcPr>
            <w:tcW w:w="1717" w:type="dxa"/>
            <w:vAlign w:val="center"/>
          </w:tcPr>
          <w:p w14:paraId="2D56E1A0">
            <w:pPr>
              <w:adjustRightInd w:val="0"/>
              <w:snapToGrid w:val="0"/>
              <w:spacing w:line="360" w:lineRule="auto"/>
              <w:jc w:val="center"/>
              <w:rPr>
                <w:rFonts w:hint="eastAsia" w:asciiTheme="majorEastAsia" w:hAnsiTheme="majorEastAsia" w:eastAsiaTheme="majorEastAsia" w:cstheme="majorEastAsia"/>
                <w:bCs/>
                <w:sz w:val="24"/>
              </w:rPr>
            </w:pPr>
          </w:p>
        </w:tc>
      </w:tr>
      <w:tr w14:paraId="04970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8" w:type="dxa"/>
            <w:vAlign w:val="center"/>
          </w:tcPr>
          <w:p w14:paraId="6684086A">
            <w:pPr>
              <w:adjustRightInd w:val="0"/>
              <w:snapToGrid w:val="0"/>
              <w:spacing w:line="360" w:lineRule="auto"/>
              <w:jc w:val="center"/>
              <w:rPr>
                <w:rFonts w:hint="eastAsia" w:asciiTheme="majorEastAsia" w:hAnsiTheme="majorEastAsia" w:eastAsiaTheme="majorEastAsia" w:cstheme="majorEastAsia"/>
                <w:bCs/>
                <w:sz w:val="24"/>
              </w:rPr>
            </w:pPr>
            <w:r>
              <w:rPr>
                <w:rFonts w:hint="eastAsia" w:asciiTheme="majorEastAsia" w:hAnsiTheme="majorEastAsia" w:eastAsiaTheme="majorEastAsia" w:cstheme="majorEastAsia"/>
                <w:bCs/>
                <w:sz w:val="24"/>
              </w:rPr>
              <w:t>4</w:t>
            </w:r>
          </w:p>
        </w:tc>
        <w:tc>
          <w:tcPr>
            <w:tcW w:w="7193" w:type="dxa"/>
            <w:vAlign w:val="center"/>
          </w:tcPr>
          <w:p w14:paraId="6A931BC8">
            <w:pPr>
              <w:adjustRightInd w:val="0"/>
              <w:snapToGrid w:val="0"/>
              <w:spacing w:line="360" w:lineRule="auto"/>
              <w:rPr>
                <w:rFonts w:hint="eastAsia" w:asciiTheme="majorEastAsia" w:hAnsiTheme="majorEastAsia" w:eastAsiaTheme="majorEastAsia" w:cstheme="majorEastAsia"/>
                <w:bCs/>
                <w:sz w:val="24"/>
              </w:rPr>
            </w:pPr>
            <w:r>
              <w:rPr>
                <w:rFonts w:hint="eastAsia" w:asciiTheme="majorEastAsia" w:hAnsiTheme="majorEastAsia" w:eastAsiaTheme="majorEastAsia" w:cstheme="majorEastAsia"/>
                <w:bCs/>
                <w:sz w:val="24"/>
                <w:lang w:val="zh-CN"/>
              </w:rPr>
              <w:t>采购需求响应表</w:t>
            </w:r>
          </w:p>
        </w:tc>
        <w:tc>
          <w:tcPr>
            <w:tcW w:w="1717" w:type="dxa"/>
            <w:vAlign w:val="center"/>
          </w:tcPr>
          <w:p w14:paraId="2F491205">
            <w:pPr>
              <w:adjustRightInd w:val="0"/>
              <w:snapToGrid w:val="0"/>
              <w:spacing w:line="360" w:lineRule="auto"/>
              <w:jc w:val="center"/>
              <w:rPr>
                <w:rFonts w:hint="eastAsia" w:asciiTheme="majorEastAsia" w:hAnsiTheme="majorEastAsia" w:eastAsiaTheme="majorEastAsia" w:cstheme="majorEastAsia"/>
                <w:bCs/>
                <w:sz w:val="24"/>
              </w:rPr>
            </w:pPr>
            <w:r>
              <w:rPr>
                <w:rFonts w:hint="eastAsia" w:asciiTheme="majorEastAsia" w:hAnsiTheme="majorEastAsia" w:eastAsiaTheme="majorEastAsia" w:cstheme="majorEastAsia"/>
                <w:bCs/>
                <w:sz w:val="24"/>
              </w:rPr>
              <w:t>附件三</w:t>
            </w:r>
          </w:p>
        </w:tc>
      </w:tr>
      <w:tr w14:paraId="4443C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8" w:type="dxa"/>
            <w:vAlign w:val="center"/>
          </w:tcPr>
          <w:p w14:paraId="7284C1F8">
            <w:pPr>
              <w:adjustRightInd w:val="0"/>
              <w:snapToGrid w:val="0"/>
              <w:spacing w:line="360" w:lineRule="auto"/>
              <w:jc w:val="center"/>
              <w:rPr>
                <w:rFonts w:hint="eastAsia" w:asciiTheme="majorEastAsia" w:hAnsiTheme="majorEastAsia" w:eastAsiaTheme="majorEastAsia" w:cstheme="majorEastAsia"/>
                <w:bCs/>
                <w:sz w:val="24"/>
              </w:rPr>
            </w:pPr>
            <w:r>
              <w:rPr>
                <w:rFonts w:hint="eastAsia" w:asciiTheme="majorEastAsia" w:hAnsiTheme="majorEastAsia" w:eastAsiaTheme="majorEastAsia" w:cstheme="majorEastAsia"/>
                <w:bCs/>
                <w:sz w:val="24"/>
              </w:rPr>
              <w:t>5</w:t>
            </w:r>
          </w:p>
        </w:tc>
        <w:tc>
          <w:tcPr>
            <w:tcW w:w="7193" w:type="dxa"/>
            <w:vAlign w:val="center"/>
          </w:tcPr>
          <w:p w14:paraId="0C3E81C8">
            <w:pPr>
              <w:adjustRightInd w:val="0"/>
              <w:snapToGrid w:val="0"/>
              <w:spacing w:line="360" w:lineRule="auto"/>
              <w:rPr>
                <w:rFonts w:hint="eastAsia" w:asciiTheme="majorEastAsia" w:hAnsiTheme="majorEastAsia" w:eastAsiaTheme="majorEastAsia" w:cstheme="majorEastAsia"/>
                <w:bCs/>
                <w:sz w:val="24"/>
                <w:lang w:val="zh-CN"/>
              </w:rPr>
            </w:pPr>
            <w:r>
              <w:rPr>
                <w:rFonts w:hint="eastAsia" w:asciiTheme="majorEastAsia" w:hAnsiTheme="majorEastAsia" w:eastAsiaTheme="majorEastAsia" w:cstheme="majorEastAsia"/>
                <w:bCs/>
                <w:sz w:val="24"/>
                <w:lang w:val="zh-CN"/>
              </w:rPr>
              <w:t>备品、易损件、备件、专用工具清单</w:t>
            </w:r>
          </w:p>
        </w:tc>
        <w:tc>
          <w:tcPr>
            <w:tcW w:w="1717" w:type="dxa"/>
            <w:vAlign w:val="center"/>
          </w:tcPr>
          <w:p w14:paraId="0ABB37AE">
            <w:pPr>
              <w:adjustRightInd w:val="0"/>
              <w:snapToGrid w:val="0"/>
              <w:spacing w:line="360" w:lineRule="auto"/>
              <w:jc w:val="center"/>
              <w:rPr>
                <w:rFonts w:hint="eastAsia" w:asciiTheme="majorEastAsia" w:hAnsiTheme="majorEastAsia" w:eastAsiaTheme="majorEastAsia" w:cstheme="majorEastAsia"/>
                <w:bCs/>
                <w:sz w:val="24"/>
              </w:rPr>
            </w:pPr>
            <w:r>
              <w:rPr>
                <w:rFonts w:hint="eastAsia" w:asciiTheme="majorEastAsia" w:hAnsiTheme="majorEastAsia" w:eastAsiaTheme="majorEastAsia" w:cstheme="majorEastAsia"/>
                <w:bCs/>
                <w:sz w:val="24"/>
              </w:rPr>
              <w:t>附件四</w:t>
            </w:r>
          </w:p>
        </w:tc>
      </w:tr>
      <w:tr w14:paraId="39C8E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8" w:type="dxa"/>
            <w:vAlign w:val="center"/>
          </w:tcPr>
          <w:p w14:paraId="486E70F0">
            <w:pPr>
              <w:adjustRightInd w:val="0"/>
              <w:snapToGrid w:val="0"/>
              <w:spacing w:line="360" w:lineRule="auto"/>
              <w:ind w:firstLine="240" w:firstLineChars="100"/>
              <w:rPr>
                <w:rFonts w:hint="eastAsia" w:asciiTheme="majorEastAsia" w:hAnsiTheme="majorEastAsia" w:eastAsiaTheme="majorEastAsia" w:cstheme="majorEastAsia"/>
                <w:bCs/>
                <w:sz w:val="24"/>
              </w:rPr>
            </w:pPr>
            <w:r>
              <w:rPr>
                <w:rFonts w:hint="eastAsia" w:asciiTheme="majorEastAsia" w:hAnsiTheme="majorEastAsia" w:eastAsiaTheme="majorEastAsia" w:cstheme="majorEastAsia"/>
                <w:bCs/>
                <w:sz w:val="24"/>
              </w:rPr>
              <w:t>6</w:t>
            </w:r>
          </w:p>
        </w:tc>
        <w:tc>
          <w:tcPr>
            <w:tcW w:w="7193" w:type="dxa"/>
            <w:vAlign w:val="center"/>
          </w:tcPr>
          <w:p w14:paraId="58B7A777">
            <w:pPr>
              <w:adjustRightInd w:val="0"/>
              <w:snapToGrid w:val="0"/>
              <w:spacing w:line="360" w:lineRule="auto"/>
              <w:rPr>
                <w:rFonts w:hint="eastAsia" w:asciiTheme="majorEastAsia" w:hAnsiTheme="majorEastAsia" w:eastAsiaTheme="majorEastAsia" w:cstheme="majorEastAsia"/>
                <w:bCs/>
                <w:sz w:val="24"/>
                <w:lang w:val="zh-CN"/>
              </w:rPr>
            </w:pPr>
            <w:r>
              <w:rPr>
                <w:rFonts w:hint="eastAsia" w:asciiTheme="majorEastAsia" w:hAnsiTheme="majorEastAsia" w:eastAsiaTheme="majorEastAsia" w:cstheme="majorEastAsia"/>
                <w:bCs/>
                <w:sz w:val="24"/>
                <w:lang w:val="zh-CN"/>
              </w:rPr>
              <w:t>其他必要提供的资料（根据评分标准自行提供）</w:t>
            </w:r>
          </w:p>
        </w:tc>
        <w:tc>
          <w:tcPr>
            <w:tcW w:w="1717" w:type="dxa"/>
            <w:vAlign w:val="center"/>
          </w:tcPr>
          <w:p w14:paraId="00C44DA3">
            <w:pPr>
              <w:adjustRightInd w:val="0"/>
              <w:snapToGrid w:val="0"/>
              <w:spacing w:line="360" w:lineRule="auto"/>
              <w:jc w:val="center"/>
              <w:rPr>
                <w:rFonts w:hint="eastAsia" w:asciiTheme="majorEastAsia" w:hAnsiTheme="majorEastAsia" w:eastAsiaTheme="majorEastAsia" w:cstheme="majorEastAsia"/>
                <w:bCs/>
                <w:sz w:val="24"/>
              </w:rPr>
            </w:pPr>
            <w:r>
              <w:rPr>
                <w:rFonts w:hint="eastAsia" w:asciiTheme="majorEastAsia" w:hAnsiTheme="majorEastAsia" w:eastAsiaTheme="majorEastAsia" w:cstheme="majorEastAsia"/>
                <w:bCs/>
                <w:sz w:val="24"/>
              </w:rPr>
              <w:t>附件五</w:t>
            </w:r>
          </w:p>
        </w:tc>
      </w:tr>
    </w:tbl>
    <w:p w14:paraId="06220A74">
      <w:pPr>
        <w:adjustRightInd w:val="0"/>
        <w:snapToGrid w:val="0"/>
        <w:spacing w:line="360" w:lineRule="auto"/>
        <w:rPr>
          <w:rStyle w:val="23"/>
          <w:rFonts w:hint="eastAsia" w:asciiTheme="majorEastAsia" w:hAnsiTheme="majorEastAsia" w:eastAsiaTheme="majorEastAsia" w:cstheme="majorEastAsia"/>
          <w:b w:val="0"/>
          <w:bCs w:val="0"/>
          <w:color w:val="333333"/>
          <w:sz w:val="24"/>
          <w:shd w:val="clear" w:color="auto" w:fill="FFFFFF"/>
        </w:rPr>
      </w:pPr>
    </w:p>
    <w:p w14:paraId="0D474606">
      <w:pPr>
        <w:adjustRightInd w:val="0"/>
        <w:snapToGrid w:val="0"/>
        <w:spacing w:line="360" w:lineRule="auto"/>
        <w:rPr>
          <w:rStyle w:val="23"/>
          <w:rFonts w:hint="eastAsia" w:asciiTheme="majorEastAsia" w:hAnsiTheme="majorEastAsia" w:eastAsiaTheme="majorEastAsia" w:cstheme="majorEastAsia"/>
          <w:b w:val="0"/>
          <w:bCs w:val="0"/>
          <w:color w:val="333333"/>
          <w:sz w:val="24"/>
          <w:shd w:val="clear" w:color="auto" w:fill="FFFFFF"/>
        </w:rPr>
      </w:pPr>
      <w:r>
        <w:rPr>
          <w:rStyle w:val="23"/>
          <w:rFonts w:hint="eastAsia" w:asciiTheme="majorEastAsia" w:hAnsiTheme="majorEastAsia" w:eastAsiaTheme="majorEastAsia" w:cstheme="majorEastAsia"/>
          <w:b w:val="0"/>
          <w:bCs w:val="0"/>
          <w:color w:val="333333"/>
          <w:sz w:val="24"/>
          <w:shd w:val="clear" w:color="auto" w:fill="FFFFFF"/>
        </w:rPr>
        <w:t>（2）商务标</w:t>
      </w:r>
    </w:p>
    <w:tbl>
      <w:tblPr>
        <w:tblStyle w:val="20"/>
        <w:tblW w:w="9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1"/>
        <w:gridCol w:w="7194"/>
        <w:gridCol w:w="1729"/>
      </w:tblGrid>
      <w:tr w14:paraId="69D04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1" w:type="dxa"/>
            <w:vAlign w:val="center"/>
          </w:tcPr>
          <w:p w14:paraId="44E08E58">
            <w:pPr>
              <w:adjustRightInd w:val="0"/>
              <w:snapToGrid w:val="0"/>
              <w:spacing w:line="360" w:lineRule="auto"/>
              <w:jc w:val="center"/>
              <w:rPr>
                <w:rFonts w:hint="eastAsia" w:asciiTheme="majorEastAsia" w:hAnsiTheme="majorEastAsia" w:eastAsiaTheme="majorEastAsia" w:cstheme="majorEastAsia"/>
                <w:bCs/>
                <w:sz w:val="24"/>
              </w:rPr>
            </w:pPr>
            <w:r>
              <w:rPr>
                <w:rFonts w:hint="eastAsia" w:asciiTheme="majorEastAsia" w:hAnsiTheme="majorEastAsia" w:eastAsiaTheme="majorEastAsia" w:cstheme="majorEastAsia"/>
                <w:bCs/>
                <w:sz w:val="24"/>
              </w:rPr>
              <w:t>序号</w:t>
            </w:r>
          </w:p>
        </w:tc>
        <w:tc>
          <w:tcPr>
            <w:tcW w:w="7194" w:type="dxa"/>
            <w:vAlign w:val="center"/>
          </w:tcPr>
          <w:p w14:paraId="775AFBCE">
            <w:pPr>
              <w:adjustRightInd w:val="0"/>
              <w:snapToGrid w:val="0"/>
              <w:spacing w:line="360" w:lineRule="auto"/>
              <w:jc w:val="center"/>
              <w:rPr>
                <w:rFonts w:hint="eastAsia" w:asciiTheme="majorEastAsia" w:hAnsiTheme="majorEastAsia" w:eastAsiaTheme="majorEastAsia" w:cstheme="majorEastAsia"/>
                <w:bCs/>
                <w:sz w:val="24"/>
              </w:rPr>
            </w:pPr>
            <w:r>
              <w:rPr>
                <w:rFonts w:hint="eastAsia" w:asciiTheme="majorEastAsia" w:hAnsiTheme="majorEastAsia" w:eastAsiaTheme="majorEastAsia" w:cstheme="majorEastAsia"/>
                <w:bCs/>
                <w:sz w:val="24"/>
              </w:rPr>
              <w:t>内容</w:t>
            </w:r>
          </w:p>
        </w:tc>
        <w:tc>
          <w:tcPr>
            <w:tcW w:w="1729" w:type="dxa"/>
            <w:vAlign w:val="center"/>
          </w:tcPr>
          <w:p w14:paraId="738B8664">
            <w:pPr>
              <w:adjustRightInd w:val="0"/>
              <w:snapToGrid w:val="0"/>
              <w:spacing w:line="360" w:lineRule="auto"/>
              <w:jc w:val="center"/>
              <w:rPr>
                <w:rFonts w:hint="eastAsia" w:asciiTheme="majorEastAsia" w:hAnsiTheme="majorEastAsia" w:eastAsiaTheme="majorEastAsia" w:cstheme="majorEastAsia"/>
                <w:bCs/>
                <w:sz w:val="24"/>
              </w:rPr>
            </w:pPr>
            <w:r>
              <w:rPr>
                <w:rFonts w:hint="eastAsia" w:asciiTheme="majorEastAsia" w:hAnsiTheme="majorEastAsia" w:eastAsiaTheme="majorEastAsia" w:cstheme="majorEastAsia"/>
                <w:bCs/>
                <w:sz w:val="24"/>
              </w:rPr>
              <w:t>备注</w:t>
            </w:r>
          </w:p>
        </w:tc>
      </w:tr>
      <w:tr w14:paraId="51413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1" w:type="dxa"/>
            <w:vAlign w:val="center"/>
          </w:tcPr>
          <w:p w14:paraId="628C7CCE">
            <w:pPr>
              <w:adjustRightInd w:val="0"/>
              <w:snapToGrid w:val="0"/>
              <w:spacing w:line="360" w:lineRule="auto"/>
              <w:jc w:val="center"/>
              <w:rPr>
                <w:rFonts w:hint="eastAsia" w:asciiTheme="majorEastAsia" w:hAnsiTheme="majorEastAsia" w:eastAsiaTheme="majorEastAsia" w:cstheme="majorEastAsia"/>
                <w:bCs/>
                <w:sz w:val="24"/>
              </w:rPr>
            </w:pPr>
            <w:r>
              <w:rPr>
                <w:rFonts w:hint="eastAsia" w:asciiTheme="majorEastAsia" w:hAnsiTheme="majorEastAsia" w:eastAsiaTheme="majorEastAsia" w:cstheme="majorEastAsia"/>
                <w:bCs/>
                <w:sz w:val="24"/>
              </w:rPr>
              <w:t>1</w:t>
            </w:r>
          </w:p>
        </w:tc>
        <w:tc>
          <w:tcPr>
            <w:tcW w:w="7194" w:type="dxa"/>
            <w:vAlign w:val="center"/>
          </w:tcPr>
          <w:p w14:paraId="4CB6B3ED">
            <w:pPr>
              <w:adjustRightInd w:val="0"/>
              <w:snapToGrid w:val="0"/>
              <w:spacing w:line="360" w:lineRule="auto"/>
              <w:rPr>
                <w:rFonts w:hint="eastAsia" w:asciiTheme="majorEastAsia" w:hAnsiTheme="majorEastAsia" w:eastAsiaTheme="majorEastAsia" w:cstheme="majorEastAsia"/>
                <w:bCs/>
                <w:sz w:val="24"/>
              </w:rPr>
            </w:pPr>
            <w:r>
              <w:rPr>
                <w:rFonts w:hint="eastAsia" w:asciiTheme="majorEastAsia" w:hAnsiTheme="majorEastAsia" w:eastAsiaTheme="majorEastAsia" w:cstheme="majorEastAsia"/>
                <w:bCs/>
                <w:sz w:val="24"/>
              </w:rPr>
              <w:t>投标报价一览表</w:t>
            </w:r>
          </w:p>
        </w:tc>
        <w:tc>
          <w:tcPr>
            <w:tcW w:w="1729" w:type="dxa"/>
            <w:vAlign w:val="center"/>
          </w:tcPr>
          <w:p w14:paraId="2CCC7D8D">
            <w:pPr>
              <w:adjustRightInd w:val="0"/>
              <w:snapToGrid w:val="0"/>
              <w:spacing w:line="360" w:lineRule="auto"/>
              <w:jc w:val="center"/>
              <w:rPr>
                <w:rFonts w:hint="eastAsia" w:asciiTheme="majorEastAsia" w:hAnsiTheme="majorEastAsia" w:eastAsiaTheme="majorEastAsia" w:cstheme="majorEastAsia"/>
                <w:bCs/>
                <w:sz w:val="24"/>
              </w:rPr>
            </w:pPr>
            <w:r>
              <w:rPr>
                <w:rFonts w:hint="eastAsia" w:asciiTheme="majorEastAsia" w:hAnsiTheme="majorEastAsia" w:eastAsiaTheme="majorEastAsia" w:cstheme="majorEastAsia"/>
                <w:bCs/>
                <w:sz w:val="24"/>
              </w:rPr>
              <w:t>附件六</w:t>
            </w:r>
          </w:p>
        </w:tc>
      </w:tr>
    </w:tbl>
    <w:p w14:paraId="37B833A4">
      <w:pPr>
        <w:spacing w:line="360" w:lineRule="auto"/>
        <w:ind w:firstLine="720" w:firstLineChars="300"/>
        <w:rPr>
          <w:rFonts w:hint="eastAsia" w:ascii="宋体" w:hAnsi="宋体" w:cs="宋体"/>
          <w:sz w:val="24"/>
        </w:rPr>
      </w:pPr>
    </w:p>
    <w:p w14:paraId="7A2B795A">
      <w:pPr>
        <w:spacing w:line="360" w:lineRule="auto"/>
        <w:ind w:firstLine="720" w:firstLineChars="300"/>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投标人应根据比选文件所提供的格式，内容按顺序装订成册。其中正本一份、副本两份，每套投标文件的封面应清楚标明“正本”或“副本”字样，若“正本”与“副本”不符，以“正本”为准。投标人没有按照比选文件要求提交全部资料，或者没有对比选文件各个方面做出实质性响应，导致投标被否决的风险由投标人自行承担。</w:t>
      </w:r>
    </w:p>
    <w:p w14:paraId="6BA6A43C">
      <w:pPr>
        <w:rPr>
          <w:rFonts w:hint="eastAsia" w:ascii="新宋体" w:hAnsi="新宋体" w:eastAsia="新宋体" w:cs="宋体"/>
          <w:b/>
          <w:bCs/>
          <w:kern w:val="0"/>
          <w:sz w:val="32"/>
          <w:szCs w:val="32"/>
        </w:rPr>
      </w:pPr>
    </w:p>
    <w:p w14:paraId="0C5605CF">
      <w:pPr>
        <w:pStyle w:val="5"/>
        <w:rPr>
          <w:rFonts w:hint="eastAsia" w:ascii="新宋体" w:hAnsi="新宋体" w:eastAsia="新宋体" w:cs="宋体"/>
          <w:bCs/>
          <w:sz w:val="32"/>
        </w:rPr>
      </w:pPr>
    </w:p>
    <w:p w14:paraId="778179B4">
      <w:pPr>
        <w:rPr>
          <w:rFonts w:hint="eastAsia" w:ascii="新宋体" w:hAnsi="新宋体" w:eastAsia="新宋体" w:cs="宋体"/>
          <w:b/>
          <w:bCs/>
          <w:kern w:val="0"/>
          <w:sz w:val="32"/>
          <w:szCs w:val="32"/>
        </w:rPr>
      </w:pPr>
    </w:p>
    <w:p w14:paraId="30A9FAC2">
      <w:pPr>
        <w:rPr>
          <w:rFonts w:hint="eastAsia" w:ascii="新宋体" w:hAnsi="新宋体" w:eastAsia="新宋体" w:cs="宋体"/>
          <w:b/>
          <w:bCs/>
          <w:kern w:val="0"/>
          <w:sz w:val="32"/>
          <w:szCs w:val="32"/>
        </w:rPr>
      </w:pPr>
    </w:p>
    <w:p w14:paraId="26CC4A82">
      <w:pPr>
        <w:rPr>
          <w:rFonts w:hint="eastAsia" w:ascii="新宋体" w:hAnsi="新宋体" w:eastAsia="新宋体" w:cs="宋体"/>
          <w:b/>
          <w:bCs/>
          <w:kern w:val="0"/>
          <w:sz w:val="32"/>
          <w:szCs w:val="32"/>
        </w:rPr>
      </w:pPr>
    </w:p>
    <w:p w14:paraId="0C23CCEC">
      <w:pPr>
        <w:pStyle w:val="2"/>
        <w:numPr>
          <w:ilvl w:val="0"/>
          <w:numId w:val="0"/>
        </w:numPr>
        <w:snapToGrid w:val="0"/>
      </w:pPr>
      <w:bookmarkStart w:id="0" w:name="_Toc495317671"/>
    </w:p>
    <w:p w14:paraId="58B968B0">
      <w:pPr>
        <w:pStyle w:val="2"/>
        <w:numPr>
          <w:ilvl w:val="0"/>
          <w:numId w:val="0"/>
        </w:numPr>
        <w:snapToGrid w:val="0"/>
        <w:rPr>
          <w:rFonts w:hint="eastAsia" w:ascii="新宋体" w:hAnsi="新宋体" w:eastAsia="新宋体" w:cs="宋体"/>
          <w:bCs/>
          <w:kern w:val="0"/>
          <w:szCs w:val="32"/>
        </w:rPr>
      </w:pPr>
      <w:r>
        <w:rPr>
          <w:rFonts w:hint="eastAsia" w:ascii="新宋体" w:hAnsi="新宋体" w:eastAsia="新宋体" w:cs="宋体"/>
          <w:bCs/>
          <w:kern w:val="0"/>
          <w:szCs w:val="32"/>
        </w:rPr>
        <w:t>第四章</w:t>
      </w:r>
      <w:bookmarkEnd w:id="0"/>
      <w:r>
        <w:rPr>
          <w:rFonts w:hint="eastAsia" w:ascii="新宋体" w:hAnsi="新宋体" w:eastAsia="新宋体" w:cs="宋体"/>
          <w:bCs/>
          <w:kern w:val="0"/>
          <w:szCs w:val="32"/>
        </w:rPr>
        <w:t xml:space="preserve"> 评审原则及方法</w:t>
      </w:r>
    </w:p>
    <w:p w14:paraId="0CC45E6B">
      <w:pPr>
        <w:spacing w:line="360" w:lineRule="auto"/>
        <w:ind w:firstLine="590" w:firstLineChars="245"/>
        <w:outlineLvl w:val="1"/>
        <w:rPr>
          <w:rFonts w:hint="eastAsia" w:asciiTheme="majorEastAsia" w:hAnsiTheme="majorEastAsia" w:eastAsiaTheme="majorEastAsia" w:cstheme="majorEastAsia"/>
          <w:b/>
          <w:sz w:val="24"/>
        </w:rPr>
      </w:pPr>
      <w:bookmarkStart w:id="1" w:name="_Toc15153"/>
      <w:bookmarkStart w:id="2" w:name="_Toc67"/>
      <w:r>
        <w:rPr>
          <w:rFonts w:hint="eastAsia" w:asciiTheme="majorEastAsia" w:hAnsiTheme="majorEastAsia" w:eastAsiaTheme="majorEastAsia" w:cstheme="majorEastAsia"/>
          <w:b/>
          <w:sz w:val="24"/>
        </w:rPr>
        <w:t>一、评标程序</w:t>
      </w:r>
      <w:bookmarkEnd w:id="1"/>
      <w:bookmarkEnd w:id="2"/>
    </w:p>
    <w:p w14:paraId="23A7096E">
      <w:pPr>
        <w:spacing w:line="360" w:lineRule="auto"/>
        <w:ind w:firstLine="480" w:firstLineChars="200"/>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bCs/>
          <w:sz w:val="24"/>
        </w:rPr>
        <w:t>评标委员按照比选文件中规定的评标方法和标准，对投标文件进行商务和技术评估，综合比较与评价</w:t>
      </w:r>
      <w:r>
        <w:rPr>
          <w:rFonts w:hint="eastAsia" w:asciiTheme="majorEastAsia" w:hAnsiTheme="majorEastAsia" w:eastAsiaTheme="majorEastAsia" w:cstheme="majorEastAsia"/>
          <w:sz w:val="24"/>
        </w:rPr>
        <w:t>，根据综合评审结果，提交评审报告。</w:t>
      </w:r>
    </w:p>
    <w:p w14:paraId="65A054A2">
      <w:pPr>
        <w:spacing w:line="360" w:lineRule="auto"/>
        <w:ind w:firstLine="590" w:firstLineChars="245"/>
        <w:outlineLvl w:val="1"/>
        <w:rPr>
          <w:rFonts w:hint="eastAsia" w:asciiTheme="majorEastAsia" w:hAnsiTheme="majorEastAsia" w:eastAsiaTheme="majorEastAsia" w:cstheme="majorEastAsia"/>
          <w:b/>
          <w:sz w:val="24"/>
        </w:rPr>
      </w:pPr>
      <w:bookmarkStart w:id="3" w:name="_Toc11306"/>
      <w:bookmarkStart w:id="4" w:name="_Toc24825"/>
      <w:r>
        <w:rPr>
          <w:rFonts w:hint="eastAsia" w:asciiTheme="majorEastAsia" w:hAnsiTheme="majorEastAsia" w:eastAsiaTheme="majorEastAsia" w:cstheme="majorEastAsia"/>
          <w:b/>
          <w:sz w:val="24"/>
        </w:rPr>
        <w:t>二、评标办法</w:t>
      </w:r>
      <w:bookmarkEnd w:id="3"/>
      <w:bookmarkEnd w:id="4"/>
    </w:p>
    <w:p w14:paraId="5DFBB00C">
      <w:pPr>
        <w:spacing w:line="360" w:lineRule="auto"/>
        <w:ind w:firstLine="588" w:firstLineChars="245"/>
        <w:rPr>
          <w:rFonts w:hint="eastAsia" w:asciiTheme="majorEastAsia" w:hAnsiTheme="majorEastAsia" w:eastAsiaTheme="majorEastAsia" w:cstheme="majorEastAsia"/>
          <w:b/>
          <w:sz w:val="24"/>
        </w:rPr>
      </w:pPr>
      <w:r>
        <w:rPr>
          <w:rFonts w:hint="eastAsia" w:asciiTheme="majorEastAsia" w:hAnsiTheme="majorEastAsia" w:eastAsiaTheme="majorEastAsia" w:cstheme="majorEastAsia"/>
          <w:sz w:val="24"/>
        </w:rPr>
        <w:t>本次采购采用百分制综合评分法，即投标人最大限度地满足比选文件实质性要求的基础上，按照比选文件的各项因素进行综合评审后，以评标总得分最高的投标人和次高的投标人作为第一和第二排序的中标候选人的评标方法。根据采购要求，</w:t>
      </w:r>
      <w:r>
        <w:rPr>
          <w:rFonts w:hint="eastAsia" w:asciiTheme="majorEastAsia" w:hAnsiTheme="majorEastAsia" w:eastAsiaTheme="majorEastAsia" w:cstheme="majorEastAsia"/>
          <w:b/>
          <w:sz w:val="24"/>
        </w:rPr>
        <w:t>总分设定为100分：技术标70分（权值70%），商务标（报价）30分（权值30%）。</w:t>
      </w:r>
    </w:p>
    <w:p w14:paraId="5F097CA4">
      <w:pPr>
        <w:spacing w:line="360" w:lineRule="auto"/>
        <w:ind w:firstLine="482" w:firstLineChars="200"/>
        <w:outlineLvl w:val="1"/>
        <w:rPr>
          <w:rFonts w:hint="eastAsia" w:asciiTheme="majorEastAsia" w:hAnsiTheme="majorEastAsia" w:eastAsiaTheme="majorEastAsia" w:cstheme="majorEastAsia"/>
          <w:b/>
          <w:sz w:val="24"/>
        </w:rPr>
      </w:pPr>
      <w:bookmarkStart w:id="5" w:name="_Toc11450"/>
      <w:bookmarkStart w:id="6" w:name="_Toc1535"/>
      <w:r>
        <w:rPr>
          <w:rFonts w:hint="eastAsia" w:asciiTheme="majorEastAsia" w:hAnsiTheme="majorEastAsia" w:eastAsiaTheme="majorEastAsia" w:cstheme="majorEastAsia"/>
          <w:b/>
          <w:sz w:val="24"/>
        </w:rPr>
        <w:t>三、评分细则</w:t>
      </w:r>
      <w:bookmarkEnd w:id="5"/>
      <w:bookmarkEnd w:id="6"/>
    </w:p>
    <w:p w14:paraId="2D0FD410">
      <w:pPr>
        <w:spacing w:line="360" w:lineRule="auto"/>
        <w:ind w:firstLine="590" w:firstLineChars="245"/>
        <w:rPr>
          <w:rFonts w:hint="eastAsia" w:asciiTheme="majorEastAsia" w:hAnsiTheme="majorEastAsia" w:eastAsiaTheme="majorEastAsia" w:cstheme="majorEastAsia"/>
          <w:b/>
          <w:sz w:val="24"/>
        </w:rPr>
      </w:pPr>
      <w:r>
        <w:rPr>
          <w:rFonts w:hint="eastAsia" w:asciiTheme="majorEastAsia" w:hAnsiTheme="majorEastAsia" w:eastAsiaTheme="majorEastAsia" w:cstheme="majorEastAsia"/>
          <w:b/>
          <w:sz w:val="24"/>
        </w:rPr>
        <w:t>1、技术分的评定：技术标70分（权值70%）</w:t>
      </w:r>
    </w:p>
    <w:p w14:paraId="0FB29172">
      <w:pPr>
        <w:spacing w:line="360" w:lineRule="auto"/>
        <w:ind w:firstLine="588" w:firstLineChars="245"/>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各评委成员按下列评分项目进行评判，每人一张评分计算票，并记名。投标文件各项评分内容由评标委员会成员各自评分，如某张票的一个因素项目超过规定的范围，则该张票无效。各评标委员会成员对各投标人的各项评分内容评分的算术平均值为各投标人技术分得分（小数点后按四舍五入保留2位）。</w:t>
      </w:r>
    </w:p>
    <w:tbl>
      <w:tblPr>
        <w:tblStyle w:val="2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6"/>
        <w:gridCol w:w="2659"/>
        <w:gridCol w:w="723"/>
        <w:gridCol w:w="5563"/>
      </w:tblGrid>
      <w:tr w14:paraId="06578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tcPr>
          <w:p w14:paraId="0761B6FA">
            <w:pPr>
              <w:spacing w:line="460" w:lineRule="exact"/>
              <w:jc w:val="center"/>
              <w:rPr>
                <w:rFonts w:hint="eastAsia" w:ascii="新宋体" w:hAnsi="新宋体" w:eastAsia="新宋体" w:cs="新宋体"/>
                <w:sz w:val="22"/>
                <w:szCs w:val="22"/>
              </w:rPr>
            </w:pPr>
            <w:r>
              <w:rPr>
                <w:rFonts w:hint="eastAsia" w:ascii="新宋体" w:hAnsi="新宋体" w:eastAsia="新宋体" w:cs="新宋体"/>
                <w:sz w:val="22"/>
                <w:szCs w:val="22"/>
              </w:rPr>
              <w:t>序号</w:t>
            </w:r>
          </w:p>
        </w:tc>
        <w:tc>
          <w:tcPr>
            <w:tcW w:w="2659" w:type="dxa"/>
          </w:tcPr>
          <w:p w14:paraId="334E1E69">
            <w:pPr>
              <w:spacing w:line="460" w:lineRule="exact"/>
              <w:jc w:val="center"/>
              <w:rPr>
                <w:rFonts w:hint="eastAsia" w:ascii="新宋体" w:hAnsi="新宋体" w:eastAsia="新宋体" w:cs="新宋体"/>
                <w:sz w:val="22"/>
                <w:szCs w:val="22"/>
              </w:rPr>
            </w:pPr>
            <w:r>
              <w:rPr>
                <w:rFonts w:hint="eastAsia" w:ascii="新宋体" w:hAnsi="新宋体" w:eastAsia="新宋体" w:cs="新宋体"/>
                <w:sz w:val="22"/>
                <w:szCs w:val="22"/>
              </w:rPr>
              <w:t>评定项目</w:t>
            </w:r>
          </w:p>
        </w:tc>
        <w:tc>
          <w:tcPr>
            <w:tcW w:w="723" w:type="dxa"/>
          </w:tcPr>
          <w:p w14:paraId="612DF8AA">
            <w:pPr>
              <w:spacing w:line="460" w:lineRule="exact"/>
              <w:jc w:val="center"/>
              <w:rPr>
                <w:rFonts w:hint="eastAsia" w:ascii="新宋体" w:hAnsi="新宋体" w:eastAsia="新宋体" w:cs="新宋体"/>
                <w:sz w:val="22"/>
                <w:szCs w:val="22"/>
              </w:rPr>
            </w:pPr>
            <w:r>
              <w:rPr>
                <w:rFonts w:hint="eastAsia" w:ascii="新宋体" w:hAnsi="新宋体" w:eastAsia="新宋体" w:cs="新宋体"/>
                <w:sz w:val="22"/>
                <w:szCs w:val="22"/>
              </w:rPr>
              <w:t>分值</w:t>
            </w:r>
          </w:p>
        </w:tc>
        <w:tc>
          <w:tcPr>
            <w:tcW w:w="5563" w:type="dxa"/>
          </w:tcPr>
          <w:p w14:paraId="035B91C5">
            <w:pPr>
              <w:spacing w:line="460" w:lineRule="exact"/>
              <w:jc w:val="center"/>
              <w:rPr>
                <w:rFonts w:hint="eastAsia" w:ascii="新宋体" w:hAnsi="新宋体" w:eastAsia="新宋体" w:cs="新宋体"/>
                <w:sz w:val="22"/>
                <w:szCs w:val="22"/>
              </w:rPr>
            </w:pPr>
            <w:r>
              <w:rPr>
                <w:rFonts w:hint="eastAsia" w:ascii="新宋体" w:hAnsi="新宋体" w:eastAsia="新宋体" w:cs="新宋体"/>
                <w:sz w:val="22"/>
                <w:szCs w:val="22"/>
              </w:rPr>
              <w:t>评分细则</w:t>
            </w:r>
          </w:p>
        </w:tc>
      </w:tr>
      <w:tr w14:paraId="021A8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vAlign w:val="center"/>
          </w:tcPr>
          <w:p w14:paraId="182EBF87">
            <w:pPr>
              <w:spacing w:line="460" w:lineRule="exact"/>
              <w:jc w:val="center"/>
              <w:rPr>
                <w:rFonts w:hint="eastAsia" w:ascii="新宋体" w:hAnsi="新宋体" w:eastAsia="新宋体" w:cs="新宋体"/>
                <w:sz w:val="22"/>
                <w:szCs w:val="22"/>
              </w:rPr>
            </w:pPr>
            <w:r>
              <w:rPr>
                <w:rFonts w:hint="eastAsia" w:ascii="新宋体" w:hAnsi="新宋体" w:eastAsia="新宋体" w:cs="新宋体"/>
                <w:sz w:val="22"/>
                <w:szCs w:val="22"/>
              </w:rPr>
              <w:t>1</w:t>
            </w:r>
          </w:p>
        </w:tc>
        <w:tc>
          <w:tcPr>
            <w:tcW w:w="2659" w:type="dxa"/>
            <w:vAlign w:val="center"/>
          </w:tcPr>
          <w:p w14:paraId="11355E7C">
            <w:pPr>
              <w:spacing w:line="460" w:lineRule="exact"/>
              <w:rPr>
                <w:rFonts w:hint="eastAsia" w:ascii="新宋体" w:hAnsi="新宋体" w:eastAsia="新宋体" w:cs="新宋体"/>
                <w:sz w:val="22"/>
                <w:szCs w:val="22"/>
              </w:rPr>
            </w:pPr>
            <w:r>
              <w:rPr>
                <w:rFonts w:hint="eastAsia" w:ascii="新宋体" w:hAnsi="新宋体" w:eastAsia="新宋体" w:cs="新宋体"/>
                <w:sz w:val="22"/>
                <w:szCs w:val="22"/>
              </w:rPr>
              <w:t>设备技术规格及配置对应于比选文件的偏离情况</w:t>
            </w:r>
          </w:p>
        </w:tc>
        <w:tc>
          <w:tcPr>
            <w:tcW w:w="723" w:type="dxa"/>
            <w:vAlign w:val="center"/>
          </w:tcPr>
          <w:p w14:paraId="42C58878">
            <w:pPr>
              <w:spacing w:line="460" w:lineRule="exact"/>
              <w:jc w:val="center"/>
              <w:rPr>
                <w:rFonts w:hint="eastAsia" w:ascii="新宋体" w:hAnsi="新宋体" w:eastAsia="新宋体" w:cs="新宋体"/>
                <w:sz w:val="22"/>
                <w:szCs w:val="22"/>
              </w:rPr>
            </w:pPr>
            <w:r>
              <w:rPr>
                <w:rFonts w:hint="eastAsia" w:ascii="新宋体" w:hAnsi="新宋体" w:eastAsia="新宋体" w:cs="新宋体"/>
                <w:sz w:val="22"/>
                <w:szCs w:val="22"/>
              </w:rPr>
              <w:t>42分</w:t>
            </w:r>
          </w:p>
        </w:tc>
        <w:tc>
          <w:tcPr>
            <w:tcW w:w="5563" w:type="dxa"/>
          </w:tcPr>
          <w:p w14:paraId="3A4A8BF3">
            <w:pPr>
              <w:spacing w:line="460" w:lineRule="exact"/>
              <w:rPr>
                <w:rFonts w:hint="eastAsia" w:ascii="新宋体" w:hAnsi="新宋体" w:eastAsia="新宋体" w:cs="新宋体"/>
                <w:sz w:val="22"/>
                <w:szCs w:val="22"/>
              </w:rPr>
            </w:pPr>
            <w:r>
              <w:rPr>
                <w:rFonts w:hint="eastAsia" w:ascii="新宋体" w:hAnsi="新宋体" w:eastAsia="新宋体" w:cs="新宋体"/>
                <w:sz w:val="22"/>
                <w:szCs w:val="22"/>
              </w:rPr>
              <w:t>与比选文件第二章的设备技术规格对比，一项技术指标负偏离扣2分，扣完为止。</w:t>
            </w:r>
          </w:p>
        </w:tc>
      </w:tr>
      <w:tr w14:paraId="32BFF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vAlign w:val="center"/>
          </w:tcPr>
          <w:p w14:paraId="4F56F901">
            <w:pPr>
              <w:spacing w:line="460" w:lineRule="exact"/>
              <w:jc w:val="center"/>
              <w:rPr>
                <w:rFonts w:hint="eastAsia" w:ascii="新宋体" w:hAnsi="新宋体" w:eastAsia="新宋体" w:cs="新宋体"/>
                <w:sz w:val="22"/>
                <w:szCs w:val="22"/>
              </w:rPr>
            </w:pPr>
            <w:r>
              <w:rPr>
                <w:rFonts w:hint="eastAsia" w:ascii="新宋体" w:hAnsi="新宋体" w:eastAsia="新宋体" w:cs="新宋体"/>
                <w:sz w:val="22"/>
                <w:szCs w:val="22"/>
              </w:rPr>
              <w:t>2</w:t>
            </w:r>
          </w:p>
        </w:tc>
        <w:tc>
          <w:tcPr>
            <w:tcW w:w="2659" w:type="dxa"/>
            <w:vAlign w:val="center"/>
          </w:tcPr>
          <w:p w14:paraId="0928B1D2">
            <w:pPr>
              <w:spacing w:line="460" w:lineRule="exact"/>
              <w:rPr>
                <w:rFonts w:hint="eastAsia" w:ascii="新宋体" w:hAnsi="新宋体" w:eastAsia="新宋体" w:cs="新宋体"/>
                <w:sz w:val="22"/>
                <w:szCs w:val="22"/>
              </w:rPr>
            </w:pPr>
            <w:r>
              <w:rPr>
                <w:rFonts w:hint="eastAsia" w:ascii="新宋体" w:hAnsi="新宋体" w:eastAsia="新宋体" w:cs="新宋体"/>
                <w:sz w:val="22"/>
                <w:szCs w:val="22"/>
              </w:rPr>
              <w:t>投标设备配套的合理性、</w:t>
            </w:r>
            <w:r>
              <w:rPr>
                <w:rFonts w:ascii="新宋体" w:hAnsi="新宋体" w:eastAsia="新宋体" w:cs="新宋体"/>
                <w:sz w:val="22"/>
                <w:szCs w:val="22"/>
              </w:rPr>
              <w:t>总体质量水平</w:t>
            </w:r>
            <w:r>
              <w:rPr>
                <w:rFonts w:hint="eastAsia" w:ascii="新宋体" w:hAnsi="新宋体" w:eastAsia="新宋体" w:cs="新宋体"/>
                <w:sz w:val="22"/>
                <w:szCs w:val="22"/>
              </w:rPr>
              <w:t>等</w:t>
            </w:r>
          </w:p>
        </w:tc>
        <w:tc>
          <w:tcPr>
            <w:tcW w:w="723" w:type="dxa"/>
            <w:vAlign w:val="center"/>
          </w:tcPr>
          <w:p w14:paraId="4B4A6630">
            <w:pPr>
              <w:spacing w:line="460" w:lineRule="exact"/>
              <w:rPr>
                <w:rFonts w:hint="eastAsia" w:ascii="新宋体" w:hAnsi="新宋体" w:eastAsia="新宋体" w:cs="新宋体"/>
                <w:sz w:val="22"/>
                <w:szCs w:val="22"/>
              </w:rPr>
            </w:pPr>
            <w:r>
              <w:rPr>
                <w:rFonts w:hint="eastAsia" w:ascii="新宋体" w:hAnsi="新宋体" w:eastAsia="新宋体" w:cs="新宋体"/>
                <w:sz w:val="22"/>
                <w:szCs w:val="22"/>
              </w:rPr>
              <w:t>6分</w:t>
            </w:r>
          </w:p>
        </w:tc>
        <w:tc>
          <w:tcPr>
            <w:tcW w:w="5563" w:type="dxa"/>
          </w:tcPr>
          <w:p w14:paraId="570B3CBC">
            <w:pPr>
              <w:spacing w:line="460" w:lineRule="exact"/>
              <w:rPr>
                <w:rFonts w:hint="eastAsia" w:ascii="新宋体" w:hAnsi="新宋体" w:eastAsia="新宋体" w:cs="新宋体"/>
                <w:sz w:val="22"/>
                <w:szCs w:val="22"/>
              </w:rPr>
            </w:pPr>
            <w:r>
              <w:rPr>
                <w:rFonts w:ascii="新宋体" w:hAnsi="新宋体" w:eastAsia="新宋体" w:cs="新宋体"/>
                <w:sz w:val="22"/>
                <w:szCs w:val="22"/>
              </w:rPr>
              <w:t>根据投标产品配置合理性、总体质量水平等综合性能评分：</w:t>
            </w:r>
            <w:r>
              <w:rPr>
                <w:rFonts w:hint="eastAsia" w:ascii="新宋体" w:hAnsi="新宋体" w:eastAsia="新宋体" w:cs="新宋体"/>
                <w:sz w:val="22"/>
                <w:szCs w:val="22"/>
              </w:rPr>
              <w:t>（</w:t>
            </w:r>
            <w:r>
              <w:rPr>
                <w:rFonts w:ascii="新宋体" w:hAnsi="新宋体" w:eastAsia="新宋体" w:cs="新宋体"/>
                <w:sz w:val="22"/>
                <w:szCs w:val="22"/>
              </w:rPr>
              <w:t>评分范围：</w:t>
            </w:r>
            <w:r>
              <w:rPr>
                <w:rFonts w:hint="eastAsia" w:ascii="新宋体" w:hAnsi="新宋体" w:eastAsia="新宋体" w:cs="新宋体"/>
                <w:sz w:val="22"/>
                <w:szCs w:val="22"/>
              </w:rPr>
              <w:t>6</w:t>
            </w:r>
            <w:r>
              <w:rPr>
                <w:rFonts w:ascii="新宋体" w:hAnsi="新宋体" w:eastAsia="新宋体" w:cs="新宋体"/>
                <w:sz w:val="22"/>
                <w:szCs w:val="22"/>
              </w:rPr>
              <w:t>、</w:t>
            </w:r>
            <w:r>
              <w:rPr>
                <w:rFonts w:hint="eastAsia" w:ascii="新宋体" w:hAnsi="新宋体" w:eastAsia="新宋体" w:cs="新宋体"/>
                <w:sz w:val="22"/>
                <w:szCs w:val="22"/>
              </w:rPr>
              <w:t>5</w:t>
            </w:r>
            <w:r>
              <w:rPr>
                <w:rFonts w:ascii="新宋体" w:hAnsi="新宋体" w:eastAsia="新宋体" w:cs="新宋体"/>
                <w:sz w:val="22"/>
                <w:szCs w:val="22"/>
              </w:rPr>
              <w:t>、</w:t>
            </w:r>
            <w:r>
              <w:rPr>
                <w:rFonts w:hint="eastAsia" w:ascii="新宋体" w:hAnsi="新宋体" w:eastAsia="新宋体" w:cs="新宋体"/>
                <w:sz w:val="22"/>
                <w:szCs w:val="22"/>
              </w:rPr>
              <w:t>4</w:t>
            </w:r>
            <w:r>
              <w:rPr>
                <w:rFonts w:ascii="新宋体" w:hAnsi="新宋体" w:eastAsia="新宋体" w:cs="新宋体"/>
                <w:sz w:val="22"/>
                <w:szCs w:val="22"/>
              </w:rPr>
              <w:t>、</w:t>
            </w:r>
            <w:r>
              <w:rPr>
                <w:rFonts w:hint="eastAsia" w:ascii="新宋体" w:hAnsi="新宋体" w:eastAsia="新宋体" w:cs="新宋体"/>
                <w:sz w:val="22"/>
                <w:szCs w:val="22"/>
              </w:rPr>
              <w:t>3</w:t>
            </w:r>
            <w:r>
              <w:rPr>
                <w:rFonts w:ascii="新宋体" w:hAnsi="新宋体" w:eastAsia="新宋体" w:cs="新宋体"/>
                <w:sz w:val="22"/>
                <w:szCs w:val="22"/>
              </w:rPr>
              <w:t>、</w:t>
            </w:r>
            <w:r>
              <w:rPr>
                <w:rFonts w:hint="eastAsia" w:ascii="新宋体" w:hAnsi="新宋体" w:eastAsia="新宋体" w:cs="新宋体"/>
                <w:sz w:val="22"/>
                <w:szCs w:val="22"/>
              </w:rPr>
              <w:t>2、1、0）</w:t>
            </w:r>
          </w:p>
        </w:tc>
      </w:tr>
      <w:tr w14:paraId="02E6D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vAlign w:val="center"/>
          </w:tcPr>
          <w:p w14:paraId="445DB881">
            <w:pPr>
              <w:spacing w:line="460" w:lineRule="exact"/>
              <w:jc w:val="center"/>
              <w:rPr>
                <w:rFonts w:hint="eastAsia" w:ascii="新宋体" w:hAnsi="新宋体" w:eastAsia="新宋体" w:cs="新宋体"/>
                <w:sz w:val="22"/>
                <w:szCs w:val="22"/>
              </w:rPr>
            </w:pPr>
            <w:r>
              <w:rPr>
                <w:rFonts w:hint="eastAsia" w:ascii="新宋体" w:hAnsi="新宋体" w:eastAsia="新宋体" w:cs="新宋体"/>
                <w:sz w:val="22"/>
                <w:szCs w:val="22"/>
              </w:rPr>
              <w:t>3</w:t>
            </w:r>
          </w:p>
        </w:tc>
        <w:tc>
          <w:tcPr>
            <w:tcW w:w="2659" w:type="dxa"/>
            <w:vAlign w:val="center"/>
          </w:tcPr>
          <w:p w14:paraId="13CA013A">
            <w:pPr>
              <w:spacing w:line="460" w:lineRule="exact"/>
              <w:rPr>
                <w:rFonts w:hint="eastAsia" w:ascii="新宋体" w:hAnsi="新宋体" w:eastAsia="新宋体" w:cs="新宋体"/>
                <w:sz w:val="22"/>
                <w:szCs w:val="22"/>
              </w:rPr>
            </w:pPr>
            <w:r>
              <w:rPr>
                <w:rFonts w:hint="eastAsia" w:ascii="新宋体" w:hAnsi="新宋体" w:eastAsia="新宋体" w:cs="新宋体"/>
                <w:sz w:val="22"/>
                <w:szCs w:val="22"/>
              </w:rPr>
              <w:t>运行成本</w:t>
            </w:r>
          </w:p>
        </w:tc>
        <w:tc>
          <w:tcPr>
            <w:tcW w:w="723" w:type="dxa"/>
            <w:vAlign w:val="center"/>
          </w:tcPr>
          <w:p w14:paraId="2C6D65D2">
            <w:pPr>
              <w:spacing w:line="460" w:lineRule="exact"/>
              <w:rPr>
                <w:rFonts w:hint="eastAsia" w:ascii="新宋体" w:hAnsi="新宋体" w:eastAsia="新宋体" w:cs="新宋体"/>
                <w:sz w:val="22"/>
                <w:szCs w:val="22"/>
              </w:rPr>
            </w:pPr>
            <w:r>
              <w:rPr>
                <w:rFonts w:hint="eastAsia" w:ascii="新宋体" w:hAnsi="新宋体" w:eastAsia="新宋体" w:cs="新宋体"/>
                <w:sz w:val="22"/>
                <w:szCs w:val="22"/>
              </w:rPr>
              <w:t>5分</w:t>
            </w:r>
          </w:p>
        </w:tc>
        <w:tc>
          <w:tcPr>
            <w:tcW w:w="5563" w:type="dxa"/>
          </w:tcPr>
          <w:p w14:paraId="60914FF8">
            <w:pPr>
              <w:spacing w:line="460" w:lineRule="exact"/>
              <w:rPr>
                <w:rFonts w:hint="eastAsia" w:ascii="新宋体" w:hAnsi="新宋体" w:eastAsia="新宋体" w:cs="新宋体"/>
                <w:sz w:val="22"/>
                <w:szCs w:val="22"/>
              </w:rPr>
            </w:pPr>
            <w:r>
              <w:rPr>
                <w:rFonts w:hint="eastAsia" w:ascii="新宋体" w:hAnsi="新宋体" w:eastAsia="新宋体" w:cs="新宋体"/>
                <w:sz w:val="22"/>
                <w:szCs w:val="22"/>
              </w:rPr>
              <w:t>包括保修价格、年运行费用和消耗品或易耗品价格等综合运行成本进行综合评审。（评分范围：5、4、3、2、1、0）</w:t>
            </w:r>
          </w:p>
        </w:tc>
      </w:tr>
      <w:tr w14:paraId="30A1D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vAlign w:val="center"/>
          </w:tcPr>
          <w:p w14:paraId="68C3C079">
            <w:pPr>
              <w:spacing w:line="460" w:lineRule="exact"/>
              <w:jc w:val="center"/>
              <w:rPr>
                <w:rFonts w:hint="eastAsia" w:ascii="新宋体" w:hAnsi="新宋体" w:eastAsia="新宋体" w:cs="新宋体"/>
                <w:sz w:val="22"/>
                <w:szCs w:val="22"/>
              </w:rPr>
            </w:pPr>
            <w:r>
              <w:rPr>
                <w:rFonts w:hint="eastAsia" w:ascii="新宋体" w:hAnsi="新宋体" w:eastAsia="新宋体" w:cs="新宋体"/>
                <w:sz w:val="22"/>
                <w:szCs w:val="22"/>
              </w:rPr>
              <w:t>4</w:t>
            </w:r>
          </w:p>
        </w:tc>
        <w:tc>
          <w:tcPr>
            <w:tcW w:w="2659" w:type="dxa"/>
            <w:vAlign w:val="center"/>
          </w:tcPr>
          <w:p w14:paraId="21899156">
            <w:pPr>
              <w:spacing w:line="460" w:lineRule="exact"/>
              <w:rPr>
                <w:rFonts w:hint="eastAsia" w:ascii="新宋体" w:hAnsi="新宋体" w:eastAsia="新宋体" w:cs="新宋体"/>
                <w:sz w:val="22"/>
                <w:szCs w:val="22"/>
              </w:rPr>
            </w:pPr>
            <w:r>
              <w:rPr>
                <w:rFonts w:hint="eastAsia" w:ascii="新宋体" w:hAnsi="新宋体" w:eastAsia="新宋体" w:cs="新宋体"/>
                <w:sz w:val="22"/>
                <w:szCs w:val="22"/>
              </w:rPr>
              <w:t>维修成本</w:t>
            </w:r>
          </w:p>
        </w:tc>
        <w:tc>
          <w:tcPr>
            <w:tcW w:w="723" w:type="dxa"/>
            <w:vAlign w:val="center"/>
          </w:tcPr>
          <w:p w14:paraId="4E161A02">
            <w:pPr>
              <w:spacing w:line="460" w:lineRule="exact"/>
              <w:rPr>
                <w:rFonts w:hint="eastAsia" w:ascii="新宋体" w:hAnsi="新宋体" w:eastAsia="新宋体" w:cs="新宋体"/>
                <w:sz w:val="22"/>
                <w:szCs w:val="22"/>
              </w:rPr>
            </w:pPr>
            <w:r>
              <w:rPr>
                <w:rFonts w:hint="eastAsia" w:ascii="新宋体" w:hAnsi="新宋体" w:eastAsia="新宋体" w:cs="新宋体"/>
                <w:sz w:val="22"/>
                <w:szCs w:val="22"/>
              </w:rPr>
              <w:t>5分</w:t>
            </w:r>
          </w:p>
        </w:tc>
        <w:tc>
          <w:tcPr>
            <w:tcW w:w="5563" w:type="dxa"/>
          </w:tcPr>
          <w:p w14:paraId="510E026F">
            <w:pPr>
              <w:spacing w:line="460" w:lineRule="exact"/>
              <w:rPr>
                <w:rFonts w:hint="eastAsia" w:ascii="新宋体" w:hAnsi="新宋体" w:eastAsia="新宋体" w:cs="新宋体"/>
                <w:sz w:val="22"/>
                <w:szCs w:val="22"/>
              </w:rPr>
            </w:pPr>
            <w:r>
              <w:rPr>
                <w:rFonts w:hint="eastAsia" w:ascii="新宋体" w:hAnsi="新宋体" w:eastAsia="新宋体" w:cs="新宋体"/>
                <w:sz w:val="22"/>
                <w:szCs w:val="22"/>
              </w:rPr>
              <w:t>根据设备零配件价格、维修服务费用等维修成本进行综合评审。（评分范围：5、4、3、2、1、0）</w:t>
            </w:r>
          </w:p>
        </w:tc>
      </w:tr>
      <w:tr w14:paraId="6BF88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vAlign w:val="center"/>
          </w:tcPr>
          <w:p w14:paraId="007F16F2">
            <w:pPr>
              <w:spacing w:line="460" w:lineRule="exact"/>
              <w:jc w:val="center"/>
              <w:rPr>
                <w:rFonts w:hint="eastAsia" w:ascii="新宋体" w:hAnsi="新宋体" w:eastAsia="新宋体" w:cs="新宋体"/>
                <w:sz w:val="22"/>
                <w:szCs w:val="22"/>
              </w:rPr>
            </w:pPr>
            <w:r>
              <w:rPr>
                <w:rFonts w:hint="eastAsia" w:ascii="新宋体" w:hAnsi="新宋体" w:eastAsia="新宋体" w:cs="新宋体"/>
                <w:sz w:val="22"/>
                <w:szCs w:val="22"/>
              </w:rPr>
              <w:t>5</w:t>
            </w:r>
          </w:p>
        </w:tc>
        <w:tc>
          <w:tcPr>
            <w:tcW w:w="2659" w:type="dxa"/>
            <w:vAlign w:val="center"/>
          </w:tcPr>
          <w:p w14:paraId="6FB66F51">
            <w:pPr>
              <w:spacing w:line="460" w:lineRule="exact"/>
              <w:rPr>
                <w:rFonts w:hint="eastAsia" w:ascii="新宋体" w:hAnsi="新宋体" w:eastAsia="新宋体" w:cs="新宋体"/>
                <w:sz w:val="22"/>
                <w:szCs w:val="22"/>
              </w:rPr>
            </w:pPr>
            <w:r>
              <w:rPr>
                <w:rFonts w:hint="eastAsia" w:ascii="新宋体" w:hAnsi="新宋体" w:eastAsia="新宋体" w:cs="新宋体"/>
                <w:sz w:val="22"/>
                <w:szCs w:val="22"/>
              </w:rPr>
              <w:t>售后服务能力</w:t>
            </w:r>
          </w:p>
        </w:tc>
        <w:tc>
          <w:tcPr>
            <w:tcW w:w="723" w:type="dxa"/>
            <w:vAlign w:val="center"/>
          </w:tcPr>
          <w:p w14:paraId="1C152561">
            <w:pPr>
              <w:spacing w:line="460" w:lineRule="exact"/>
              <w:rPr>
                <w:rFonts w:hint="eastAsia" w:ascii="新宋体" w:hAnsi="新宋体" w:eastAsia="新宋体" w:cs="新宋体"/>
                <w:sz w:val="22"/>
                <w:szCs w:val="22"/>
              </w:rPr>
            </w:pPr>
            <w:r>
              <w:rPr>
                <w:rFonts w:hint="eastAsia" w:ascii="新宋体" w:hAnsi="新宋体" w:eastAsia="新宋体" w:cs="新宋体"/>
                <w:sz w:val="22"/>
                <w:szCs w:val="22"/>
              </w:rPr>
              <w:t>5分</w:t>
            </w:r>
          </w:p>
        </w:tc>
        <w:tc>
          <w:tcPr>
            <w:tcW w:w="5563" w:type="dxa"/>
          </w:tcPr>
          <w:p w14:paraId="562BF5BE">
            <w:pPr>
              <w:spacing w:line="460" w:lineRule="exact"/>
              <w:rPr>
                <w:rFonts w:hint="eastAsia" w:ascii="新宋体" w:hAnsi="新宋体" w:eastAsia="新宋体" w:cs="新宋体"/>
                <w:sz w:val="22"/>
                <w:szCs w:val="22"/>
              </w:rPr>
            </w:pPr>
            <w:r>
              <w:rPr>
                <w:rFonts w:ascii="新宋体" w:hAnsi="新宋体" w:eastAsia="新宋体" w:cs="新宋体"/>
                <w:sz w:val="22"/>
                <w:szCs w:val="22"/>
              </w:rPr>
              <w:t>对交货后出现不合格产品等问题所采取的措施、保修方案、售后响应及时性、备品备件储备情况等综合</w:t>
            </w:r>
            <w:r>
              <w:rPr>
                <w:rFonts w:hint="eastAsia" w:ascii="新宋体" w:hAnsi="新宋体" w:eastAsia="新宋体" w:cs="新宋体"/>
                <w:sz w:val="22"/>
                <w:szCs w:val="22"/>
              </w:rPr>
              <w:t>评价。（评分范围：5、4、3、2、1、0）</w:t>
            </w:r>
          </w:p>
        </w:tc>
      </w:tr>
      <w:tr w14:paraId="64418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vAlign w:val="center"/>
          </w:tcPr>
          <w:p w14:paraId="2DCA505C">
            <w:pPr>
              <w:spacing w:line="460" w:lineRule="exact"/>
              <w:jc w:val="center"/>
              <w:rPr>
                <w:rFonts w:hint="eastAsia" w:ascii="新宋体" w:hAnsi="新宋体" w:eastAsia="新宋体" w:cs="新宋体"/>
                <w:sz w:val="22"/>
                <w:szCs w:val="22"/>
              </w:rPr>
            </w:pPr>
            <w:r>
              <w:rPr>
                <w:rFonts w:hint="eastAsia" w:ascii="新宋体" w:hAnsi="新宋体" w:eastAsia="新宋体" w:cs="新宋体"/>
                <w:sz w:val="22"/>
                <w:szCs w:val="22"/>
              </w:rPr>
              <w:t>6</w:t>
            </w:r>
          </w:p>
        </w:tc>
        <w:tc>
          <w:tcPr>
            <w:tcW w:w="2659" w:type="dxa"/>
            <w:vAlign w:val="center"/>
          </w:tcPr>
          <w:p w14:paraId="0B8A183A">
            <w:pPr>
              <w:spacing w:line="460" w:lineRule="exact"/>
              <w:rPr>
                <w:rFonts w:hint="eastAsia" w:ascii="新宋体" w:hAnsi="新宋体" w:eastAsia="新宋体" w:cs="新宋体"/>
                <w:sz w:val="22"/>
                <w:szCs w:val="22"/>
              </w:rPr>
            </w:pPr>
            <w:r>
              <w:rPr>
                <w:rFonts w:hint="eastAsia" w:ascii="新宋体" w:hAnsi="新宋体" w:eastAsia="新宋体" w:cs="新宋体"/>
                <w:sz w:val="22"/>
                <w:szCs w:val="22"/>
              </w:rPr>
              <w:t>业绩</w:t>
            </w:r>
          </w:p>
        </w:tc>
        <w:tc>
          <w:tcPr>
            <w:tcW w:w="723" w:type="dxa"/>
            <w:vAlign w:val="center"/>
          </w:tcPr>
          <w:p w14:paraId="4122C1BD">
            <w:pPr>
              <w:spacing w:line="460" w:lineRule="exact"/>
              <w:rPr>
                <w:rFonts w:hint="eastAsia" w:ascii="新宋体" w:hAnsi="新宋体" w:eastAsia="新宋体" w:cs="新宋体"/>
                <w:sz w:val="22"/>
                <w:szCs w:val="22"/>
              </w:rPr>
            </w:pPr>
            <w:r>
              <w:rPr>
                <w:rFonts w:hint="eastAsia" w:ascii="新宋体" w:hAnsi="新宋体" w:eastAsia="新宋体" w:cs="新宋体"/>
                <w:sz w:val="22"/>
                <w:szCs w:val="22"/>
              </w:rPr>
              <w:t>3分</w:t>
            </w:r>
          </w:p>
        </w:tc>
        <w:tc>
          <w:tcPr>
            <w:tcW w:w="5563" w:type="dxa"/>
          </w:tcPr>
          <w:p w14:paraId="6742B101">
            <w:pPr>
              <w:spacing w:line="460" w:lineRule="exact"/>
              <w:rPr>
                <w:rFonts w:hint="eastAsia" w:ascii="新宋体" w:hAnsi="新宋体" w:eastAsia="新宋体" w:cs="新宋体"/>
                <w:sz w:val="22"/>
                <w:szCs w:val="22"/>
              </w:rPr>
            </w:pPr>
            <w:r>
              <w:rPr>
                <w:rFonts w:ascii="新宋体" w:hAnsi="新宋体" w:eastAsia="新宋体" w:cs="新宋体"/>
                <w:sz w:val="22"/>
                <w:szCs w:val="22"/>
              </w:rPr>
              <w:t>投标人近3年（投标截止日期前3年内，以签订时间为准）同品牌门禁系统业绩，一个得1分，本项最高得3分。同一家最终用户单位的只能算一个业绩。提供合同扫描件证明，否则不得分。</w:t>
            </w:r>
          </w:p>
          <w:p w14:paraId="33A1893C">
            <w:pPr>
              <w:spacing w:line="460" w:lineRule="exact"/>
              <w:rPr>
                <w:rFonts w:hint="eastAsia" w:ascii="新宋体" w:hAnsi="新宋体" w:eastAsia="新宋体" w:cs="新宋体"/>
                <w:sz w:val="22"/>
                <w:szCs w:val="22"/>
              </w:rPr>
            </w:pPr>
            <w:r>
              <w:rPr>
                <w:rFonts w:hint="eastAsia" w:ascii="新宋体" w:hAnsi="新宋体" w:eastAsia="新宋体" w:cs="新宋体"/>
                <w:sz w:val="22"/>
                <w:szCs w:val="22"/>
              </w:rPr>
              <w:t>对省级以上主管部门认定的首台套产品，自纳入《省推广应用指导目录》起三年内参加政府采购活动，视同已具备相应销售业绩，业绩分为满分。</w:t>
            </w:r>
          </w:p>
        </w:tc>
      </w:tr>
      <w:tr w14:paraId="42653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vAlign w:val="center"/>
          </w:tcPr>
          <w:p w14:paraId="533A7A67">
            <w:pPr>
              <w:spacing w:line="460" w:lineRule="exact"/>
              <w:jc w:val="center"/>
              <w:rPr>
                <w:rFonts w:hint="eastAsia" w:ascii="新宋体" w:hAnsi="新宋体" w:eastAsia="新宋体" w:cs="新宋体"/>
                <w:sz w:val="22"/>
                <w:szCs w:val="22"/>
                <w:highlight w:val="yellow"/>
              </w:rPr>
            </w:pPr>
            <w:r>
              <w:rPr>
                <w:rFonts w:hint="eastAsia" w:ascii="新宋体" w:hAnsi="新宋体" w:eastAsia="新宋体" w:cs="新宋体"/>
                <w:sz w:val="22"/>
                <w:szCs w:val="22"/>
              </w:rPr>
              <w:t>7</w:t>
            </w:r>
          </w:p>
        </w:tc>
        <w:tc>
          <w:tcPr>
            <w:tcW w:w="2659" w:type="dxa"/>
            <w:vAlign w:val="center"/>
          </w:tcPr>
          <w:p w14:paraId="3D356058">
            <w:pPr>
              <w:spacing w:line="460" w:lineRule="exact"/>
              <w:rPr>
                <w:rFonts w:hint="eastAsia" w:ascii="新宋体" w:hAnsi="新宋体" w:eastAsia="新宋体" w:cs="新宋体"/>
                <w:sz w:val="22"/>
                <w:szCs w:val="22"/>
              </w:rPr>
            </w:pPr>
            <w:r>
              <w:rPr>
                <w:rFonts w:hint="eastAsia" w:ascii="新宋体" w:hAnsi="新宋体" w:eastAsia="新宋体" w:cs="新宋体"/>
                <w:sz w:val="22"/>
                <w:szCs w:val="22"/>
              </w:rPr>
              <w:t>保修服务</w:t>
            </w:r>
          </w:p>
        </w:tc>
        <w:tc>
          <w:tcPr>
            <w:tcW w:w="723" w:type="dxa"/>
            <w:vAlign w:val="center"/>
          </w:tcPr>
          <w:p w14:paraId="468C35F6">
            <w:pPr>
              <w:spacing w:line="460" w:lineRule="exact"/>
              <w:rPr>
                <w:rFonts w:hint="eastAsia" w:ascii="新宋体" w:hAnsi="新宋体" w:eastAsia="新宋体" w:cs="新宋体"/>
                <w:sz w:val="22"/>
                <w:szCs w:val="22"/>
              </w:rPr>
            </w:pPr>
            <w:r>
              <w:rPr>
                <w:rFonts w:hint="eastAsia" w:ascii="新宋体" w:hAnsi="新宋体" w:eastAsia="新宋体" w:cs="新宋体"/>
                <w:sz w:val="22"/>
                <w:szCs w:val="22"/>
              </w:rPr>
              <w:t>4分</w:t>
            </w:r>
          </w:p>
        </w:tc>
        <w:tc>
          <w:tcPr>
            <w:tcW w:w="5563" w:type="dxa"/>
            <w:vAlign w:val="center"/>
          </w:tcPr>
          <w:p w14:paraId="3B5C2C90">
            <w:pPr>
              <w:spacing w:line="460" w:lineRule="exact"/>
              <w:rPr>
                <w:rFonts w:hint="eastAsia" w:ascii="新宋体" w:hAnsi="新宋体" w:eastAsia="新宋体" w:cs="新宋体"/>
                <w:sz w:val="22"/>
                <w:szCs w:val="22"/>
              </w:rPr>
            </w:pPr>
            <w:r>
              <w:rPr>
                <w:rFonts w:ascii="新宋体" w:hAnsi="新宋体" w:eastAsia="新宋体" w:cs="新宋体"/>
                <w:sz w:val="22"/>
                <w:szCs w:val="22"/>
              </w:rPr>
              <w:t>质保期在满足采购文件（</w:t>
            </w:r>
            <w:r>
              <w:rPr>
                <w:rFonts w:hint="eastAsia" w:ascii="新宋体" w:hAnsi="新宋体" w:eastAsia="新宋体" w:cs="新宋体"/>
                <w:sz w:val="22"/>
                <w:szCs w:val="22"/>
              </w:rPr>
              <w:t>3</w:t>
            </w:r>
            <w:r>
              <w:rPr>
                <w:rFonts w:ascii="新宋体" w:hAnsi="新宋体" w:eastAsia="新宋体" w:cs="新宋体"/>
                <w:sz w:val="22"/>
                <w:szCs w:val="22"/>
              </w:rPr>
              <w:t>年）的基础上每增加1年加</w:t>
            </w:r>
            <w:r>
              <w:rPr>
                <w:rFonts w:hint="eastAsia" w:ascii="新宋体" w:hAnsi="新宋体" w:eastAsia="新宋体" w:cs="新宋体"/>
                <w:sz w:val="22"/>
                <w:szCs w:val="22"/>
              </w:rPr>
              <w:t>2</w:t>
            </w:r>
            <w:r>
              <w:rPr>
                <w:rFonts w:ascii="新宋体" w:hAnsi="新宋体" w:eastAsia="新宋体" w:cs="新宋体"/>
                <w:sz w:val="22"/>
                <w:szCs w:val="22"/>
              </w:rPr>
              <w:t>分，最多加</w:t>
            </w:r>
            <w:r>
              <w:rPr>
                <w:rFonts w:hint="eastAsia" w:ascii="新宋体" w:hAnsi="新宋体" w:eastAsia="新宋体" w:cs="新宋体"/>
                <w:sz w:val="22"/>
                <w:szCs w:val="22"/>
              </w:rPr>
              <w:t>4</w:t>
            </w:r>
            <w:r>
              <w:rPr>
                <w:rFonts w:ascii="新宋体" w:hAnsi="新宋体" w:eastAsia="新宋体" w:cs="新宋体"/>
                <w:sz w:val="22"/>
                <w:szCs w:val="22"/>
              </w:rPr>
              <w:t>分，延长时间不足一年的不计入分值计算。</w:t>
            </w:r>
          </w:p>
        </w:tc>
      </w:tr>
    </w:tbl>
    <w:p w14:paraId="205BE1A6">
      <w:pPr>
        <w:pStyle w:val="5"/>
        <w:ind w:firstLine="0"/>
      </w:pPr>
    </w:p>
    <w:p w14:paraId="444CBECD">
      <w:pPr>
        <w:spacing w:line="360" w:lineRule="auto"/>
        <w:ind w:firstLine="590" w:firstLineChars="245"/>
        <w:rPr>
          <w:rFonts w:hint="eastAsia" w:asciiTheme="majorEastAsia" w:hAnsiTheme="majorEastAsia" w:eastAsiaTheme="majorEastAsia" w:cstheme="majorEastAsia"/>
          <w:b/>
          <w:sz w:val="24"/>
        </w:rPr>
      </w:pPr>
    </w:p>
    <w:p w14:paraId="15C9EDF2">
      <w:pPr>
        <w:spacing w:line="360" w:lineRule="auto"/>
        <w:ind w:firstLine="590" w:firstLineChars="245"/>
        <w:rPr>
          <w:rFonts w:hint="eastAsia" w:asciiTheme="majorEastAsia" w:hAnsiTheme="majorEastAsia" w:eastAsiaTheme="majorEastAsia" w:cstheme="majorEastAsia"/>
          <w:b/>
          <w:sz w:val="24"/>
        </w:rPr>
      </w:pPr>
      <w:r>
        <w:rPr>
          <w:rFonts w:hint="eastAsia" w:asciiTheme="majorEastAsia" w:hAnsiTheme="majorEastAsia" w:eastAsiaTheme="majorEastAsia" w:cstheme="majorEastAsia"/>
          <w:b/>
          <w:sz w:val="24"/>
        </w:rPr>
        <w:t>2、商务评分30分（权值30%）：</w:t>
      </w:r>
    </w:p>
    <w:p w14:paraId="1C94E663">
      <w:pPr>
        <w:spacing w:line="360" w:lineRule="auto"/>
        <w:ind w:firstLine="588" w:firstLineChars="245"/>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满足比选文件要求且投标报价面值最低的投标报价为评标基准价，其余投标人投标报价与该基准价对比，计算出商务报价评分值（保留小数2位）：</w:t>
      </w:r>
    </w:p>
    <w:p w14:paraId="64C53BBE">
      <w:pPr>
        <w:spacing w:line="360" w:lineRule="auto"/>
        <w:ind w:firstLine="480" w:firstLineChars="200"/>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（1）其他投标人的价格分按以下公式计算：</w:t>
      </w:r>
    </w:p>
    <w:p w14:paraId="0E1AE5A8">
      <w:pPr>
        <w:spacing w:line="360" w:lineRule="auto"/>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t>投标报价得分=（评分基准价/投标人投标报价）× 价格权值 ×100（保留小数2位）</w:t>
      </w:r>
    </w:p>
    <w:p w14:paraId="4ED62A74">
      <w:pPr>
        <w:spacing w:line="360" w:lineRule="auto"/>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t>（2）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4DFDF9DE">
      <w:pPr>
        <w:spacing w:line="360" w:lineRule="auto"/>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t>（3）投标人所报总价不得超过预算金额，否则当无效标处理。</w:t>
      </w:r>
    </w:p>
    <w:p w14:paraId="14963DA6">
      <w:pPr>
        <w:spacing w:line="360" w:lineRule="auto"/>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t>（三）综合得分（100分）（权值100%）</w:t>
      </w:r>
    </w:p>
    <w:p w14:paraId="74720066">
      <w:pPr>
        <w:spacing w:line="360" w:lineRule="auto"/>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t>有效投标人的综合得分为技术分和商务（报价）分的总和，评标委员会根据综合得分高低顺序排列，综合得分前两名投标人依次作为该项目第一中标候选人和第二中标候选人向比选人推荐。得分相同的，按投标报价由低到高顺序排列；得分且投标报价相同的，按技术部分得分高的排序第一。</w:t>
      </w:r>
    </w:p>
    <w:p w14:paraId="79208504">
      <w:pPr>
        <w:spacing w:line="360" w:lineRule="auto"/>
        <w:rPr>
          <w:rFonts w:hint="eastAsia" w:asciiTheme="majorEastAsia" w:hAnsiTheme="majorEastAsia" w:eastAsiaTheme="majorEastAsia" w:cstheme="majorEastAsia"/>
          <w:sz w:val="24"/>
        </w:rPr>
      </w:pPr>
    </w:p>
    <w:p w14:paraId="4C70197A">
      <w:pPr>
        <w:pStyle w:val="8"/>
        <w:ind w:firstLine="0" w:firstLineChars="0"/>
        <w:rPr>
          <w:b w:val="0"/>
          <w:bCs w:val="0"/>
          <w:sz w:val="24"/>
        </w:rPr>
      </w:pPr>
    </w:p>
    <w:p w14:paraId="59230535">
      <w:pPr>
        <w:pStyle w:val="8"/>
        <w:ind w:firstLine="0" w:firstLineChars="0"/>
        <w:rPr>
          <w:b w:val="0"/>
          <w:bCs w:val="0"/>
          <w:sz w:val="24"/>
        </w:rPr>
      </w:pPr>
    </w:p>
    <w:p w14:paraId="3C633069">
      <w:pPr>
        <w:spacing w:line="360" w:lineRule="auto"/>
        <w:rPr>
          <w:sz w:val="24"/>
        </w:rPr>
      </w:pPr>
    </w:p>
    <w:p w14:paraId="74A1B70A">
      <w:pPr>
        <w:spacing w:line="360" w:lineRule="auto"/>
        <w:rPr>
          <w:sz w:val="24"/>
        </w:rPr>
      </w:pPr>
    </w:p>
    <w:p w14:paraId="0E3CB8F0">
      <w:pPr>
        <w:spacing w:line="360" w:lineRule="auto"/>
        <w:rPr>
          <w:sz w:val="24"/>
        </w:rPr>
      </w:pPr>
    </w:p>
    <w:p w14:paraId="5C0645C2">
      <w:pPr>
        <w:spacing w:line="360" w:lineRule="auto"/>
        <w:rPr>
          <w:sz w:val="24"/>
        </w:rPr>
      </w:pPr>
    </w:p>
    <w:p w14:paraId="6D25FC65">
      <w:pPr>
        <w:spacing w:line="360" w:lineRule="auto"/>
        <w:rPr>
          <w:sz w:val="24"/>
        </w:rPr>
      </w:pPr>
    </w:p>
    <w:p w14:paraId="406D9A11">
      <w:pPr>
        <w:spacing w:line="360" w:lineRule="auto"/>
        <w:rPr>
          <w:sz w:val="24"/>
        </w:rPr>
      </w:pPr>
    </w:p>
    <w:p w14:paraId="77C55431">
      <w:pPr>
        <w:spacing w:line="360" w:lineRule="auto"/>
        <w:rPr>
          <w:sz w:val="24"/>
        </w:rPr>
      </w:pPr>
    </w:p>
    <w:p w14:paraId="42EEABA8">
      <w:pPr>
        <w:spacing w:line="360" w:lineRule="auto"/>
        <w:rPr>
          <w:sz w:val="24"/>
        </w:rPr>
      </w:pPr>
    </w:p>
    <w:p w14:paraId="59E9C3D4">
      <w:pPr>
        <w:spacing w:line="360" w:lineRule="auto"/>
        <w:rPr>
          <w:sz w:val="24"/>
        </w:rPr>
      </w:pPr>
    </w:p>
    <w:p w14:paraId="57B56FDE">
      <w:pPr>
        <w:spacing w:line="360" w:lineRule="auto"/>
        <w:rPr>
          <w:sz w:val="24"/>
        </w:rPr>
      </w:pPr>
    </w:p>
    <w:p w14:paraId="491E2E98">
      <w:pPr>
        <w:spacing w:line="360" w:lineRule="auto"/>
        <w:rPr>
          <w:sz w:val="24"/>
        </w:rPr>
      </w:pPr>
    </w:p>
    <w:p w14:paraId="0B9C0712">
      <w:pPr>
        <w:spacing w:line="360" w:lineRule="auto"/>
        <w:rPr>
          <w:sz w:val="24"/>
        </w:rPr>
      </w:pPr>
    </w:p>
    <w:p w14:paraId="2E23BC04">
      <w:pPr>
        <w:spacing w:line="360" w:lineRule="auto"/>
        <w:rPr>
          <w:sz w:val="24"/>
        </w:rPr>
      </w:pPr>
    </w:p>
    <w:p w14:paraId="47E5B8FF">
      <w:pPr>
        <w:spacing w:line="360" w:lineRule="auto"/>
        <w:rPr>
          <w:sz w:val="24"/>
        </w:rPr>
      </w:pPr>
    </w:p>
    <w:p w14:paraId="4754273C">
      <w:pPr>
        <w:spacing w:line="360" w:lineRule="auto"/>
        <w:rPr>
          <w:sz w:val="24"/>
        </w:rPr>
      </w:pPr>
    </w:p>
    <w:p w14:paraId="4D05DC32">
      <w:pPr>
        <w:spacing w:line="360" w:lineRule="auto"/>
        <w:rPr>
          <w:sz w:val="24"/>
        </w:rPr>
      </w:pPr>
    </w:p>
    <w:p w14:paraId="44C1F7B8">
      <w:pPr>
        <w:spacing w:line="360" w:lineRule="auto"/>
        <w:rPr>
          <w:sz w:val="24"/>
        </w:rPr>
      </w:pPr>
    </w:p>
    <w:p w14:paraId="5D5520FD">
      <w:pPr>
        <w:spacing w:line="360" w:lineRule="auto"/>
        <w:rPr>
          <w:sz w:val="24"/>
        </w:rPr>
      </w:pPr>
    </w:p>
    <w:p w14:paraId="25C861DF">
      <w:pPr>
        <w:spacing w:line="360" w:lineRule="auto"/>
        <w:rPr>
          <w:sz w:val="24"/>
        </w:rPr>
      </w:pPr>
    </w:p>
    <w:p w14:paraId="15444720">
      <w:pPr>
        <w:spacing w:line="360" w:lineRule="auto"/>
        <w:rPr>
          <w:sz w:val="24"/>
        </w:rPr>
      </w:pPr>
    </w:p>
    <w:p w14:paraId="46819AF7">
      <w:pPr>
        <w:spacing w:line="360" w:lineRule="auto"/>
        <w:rPr>
          <w:sz w:val="24"/>
        </w:rPr>
      </w:pPr>
    </w:p>
    <w:p w14:paraId="7E63C6FD">
      <w:pPr>
        <w:spacing w:line="360" w:lineRule="auto"/>
        <w:rPr>
          <w:sz w:val="24"/>
        </w:rPr>
      </w:pPr>
    </w:p>
    <w:p w14:paraId="447B6D06">
      <w:pPr>
        <w:spacing w:line="360" w:lineRule="auto"/>
        <w:rPr>
          <w:sz w:val="24"/>
        </w:rPr>
      </w:pPr>
    </w:p>
    <w:p w14:paraId="1284F3A7">
      <w:pPr>
        <w:spacing w:line="360" w:lineRule="auto"/>
        <w:rPr>
          <w:rFonts w:hint="eastAsia"/>
          <w:sz w:val="24"/>
        </w:rPr>
      </w:pPr>
    </w:p>
    <w:p w14:paraId="6185DE63">
      <w:pPr>
        <w:spacing w:line="360" w:lineRule="auto"/>
        <w:rPr>
          <w:sz w:val="24"/>
        </w:rPr>
      </w:pPr>
      <w:bookmarkStart w:id="10" w:name="_GoBack"/>
      <w:bookmarkEnd w:id="10"/>
      <w:r>
        <w:rPr>
          <w:rFonts w:hint="eastAsia"/>
          <w:sz w:val="24"/>
        </w:rPr>
        <w:t>附件一</w:t>
      </w:r>
    </w:p>
    <w:p w14:paraId="6FF155E4">
      <w:pPr>
        <w:spacing w:line="460" w:lineRule="exact"/>
        <w:outlineLvl w:val="3"/>
        <w:rPr>
          <w:rFonts w:hint="eastAsia" w:ascii="宋体" w:hAnsi="宋体" w:cs="宋体"/>
          <w:b/>
          <w:bCs/>
          <w:sz w:val="28"/>
          <w:szCs w:val="28"/>
          <w:lang w:val="zh-CN"/>
        </w:rPr>
      </w:pPr>
    </w:p>
    <w:p w14:paraId="0BB79922">
      <w:pPr>
        <w:spacing w:line="460" w:lineRule="exact"/>
        <w:jc w:val="center"/>
        <w:outlineLvl w:val="3"/>
        <w:rPr>
          <w:rFonts w:hint="eastAsia" w:ascii="宋体" w:hAnsi="宋体" w:cs="宋体"/>
          <w:b/>
          <w:bCs/>
          <w:sz w:val="28"/>
          <w:szCs w:val="28"/>
          <w:lang w:val="zh-CN"/>
        </w:rPr>
      </w:pPr>
    </w:p>
    <w:p w14:paraId="5ED3AB42">
      <w:pPr>
        <w:spacing w:line="460" w:lineRule="exact"/>
        <w:jc w:val="center"/>
        <w:outlineLvl w:val="3"/>
        <w:rPr>
          <w:rFonts w:hint="eastAsia" w:ascii="宋体" w:hAnsi="宋体" w:cs="宋体"/>
          <w:bCs/>
          <w:szCs w:val="28"/>
          <w:lang w:val="zh-CN"/>
        </w:rPr>
      </w:pPr>
      <w:r>
        <w:rPr>
          <w:rFonts w:hint="eastAsia" w:ascii="宋体" w:hAnsi="宋体" w:cs="宋体"/>
          <w:b/>
          <w:bCs/>
          <w:sz w:val="28"/>
          <w:szCs w:val="28"/>
          <w:lang w:val="zh-CN"/>
        </w:rPr>
        <w:t>投标函</w:t>
      </w:r>
    </w:p>
    <w:p w14:paraId="2AA1F274">
      <w:pPr>
        <w:spacing w:line="460" w:lineRule="exact"/>
        <w:rPr>
          <w:rFonts w:hint="eastAsia" w:ascii="宋体" w:hAnsi="宋体" w:cs="宋体"/>
          <w:sz w:val="22"/>
          <w:szCs w:val="22"/>
        </w:rPr>
      </w:pPr>
      <w:r>
        <w:rPr>
          <w:rFonts w:hint="eastAsia" w:ascii="宋体" w:hAnsi="宋体" w:cs="宋体"/>
          <w:sz w:val="22"/>
          <w:szCs w:val="22"/>
        </w:rPr>
        <w:t xml:space="preserve">             </w:t>
      </w:r>
    </w:p>
    <w:p w14:paraId="4D77AF9F">
      <w:pPr>
        <w:spacing w:line="460" w:lineRule="exact"/>
        <w:rPr>
          <w:rFonts w:hint="eastAsia" w:ascii="新宋体" w:hAnsi="新宋体" w:eastAsia="新宋体" w:cs="新宋体"/>
          <w:sz w:val="22"/>
          <w:szCs w:val="22"/>
        </w:rPr>
      </w:pPr>
      <w:r>
        <w:rPr>
          <w:rFonts w:hint="eastAsia" w:ascii="新宋体" w:hAnsi="新宋体" w:eastAsia="新宋体" w:cs="新宋体"/>
          <w:sz w:val="22"/>
          <w:szCs w:val="22"/>
        </w:rPr>
        <w:t>致：温州市第七人民医院</w:t>
      </w:r>
    </w:p>
    <w:p w14:paraId="326ADF61">
      <w:pPr>
        <w:spacing w:line="460" w:lineRule="exact"/>
        <w:ind w:firstLine="539" w:firstLineChars="245"/>
        <w:rPr>
          <w:rFonts w:hint="eastAsia" w:ascii="新宋体" w:hAnsi="新宋体" w:eastAsia="新宋体" w:cs="新宋体"/>
          <w:sz w:val="22"/>
          <w:szCs w:val="22"/>
        </w:rPr>
      </w:pPr>
      <w:r>
        <w:rPr>
          <w:rFonts w:hint="eastAsia" w:ascii="新宋体" w:hAnsi="新宋体" w:eastAsia="新宋体" w:cs="新宋体"/>
          <w:sz w:val="22"/>
          <w:szCs w:val="22"/>
        </w:rPr>
        <w:t>根据贵方为</w:t>
      </w:r>
      <w:r>
        <w:rPr>
          <w:rFonts w:hint="eastAsia" w:ascii="新宋体" w:hAnsi="新宋体" w:eastAsia="新宋体" w:cs="新宋体"/>
          <w:sz w:val="22"/>
          <w:szCs w:val="22"/>
          <w:u w:val="single"/>
        </w:rPr>
        <w:t xml:space="preserve">          </w:t>
      </w:r>
      <w:r>
        <w:rPr>
          <w:rFonts w:hint="eastAsia" w:ascii="新宋体" w:hAnsi="新宋体" w:eastAsia="新宋体" w:cs="新宋体"/>
          <w:sz w:val="22"/>
          <w:szCs w:val="22"/>
        </w:rPr>
        <w:t>项目的投标邀请，我方</w:t>
      </w:r>
      <w:r>
        <w:rPr>
          <w:rFonts w:hint="eastAsia" w:ascii="新宋体" w:hAnsi="新宋体" w:eastAsia="新宋体" w:cs="新宋体"/>
          <w:sz w:val="22"/>
          <w:szCs w:val="22"/>
          <w:u w:val="single"/>
        </w:rPr>
        <w:t xml:space="preserve">      　</w:t>
      </w:r>
      <w:r>
        <w:rPr>
          <w:rFonts w:hint="eastAsia" w:ascii="新宋体" w:hAnsi="新宋体" w:eastAsia="新宋体" w:cs="新宋体"/>
          <w:sz w:val="22"/>
          <w:szCs w:val="22"/>
        </w:rPr>
        <w:t>（投标人名称）作为投标人正式授权</w:t>
      </w:r>
      <w:r>
        <w:rPr>
          <w:rFonts w:hint="eastAsia" w:ascii="新宋体" w:hAnsi="新宋体" w:eastAsia="新宋体" w:cs="新宋体"/>
          <w:sz w:val="22"/>
          <w:szCs w:val="22"/>
          <w:u w:val="single"/>
        </w:rPr>
        <w:t xml:space="preserve">　           </w:t>
      </w:r>
      <w:r>
        <w:rPr>
          <w:rFonts w:hint="eastAsia" w:ascii="新宋体" w:hAnsi="新宋体" w:eastAsia="新宋体" w:cs="新宋体"/>
          <w:sz w:val="22"/>
          <w:szCs w:val="22"/>
        </w:rPr>
        <w:t>（授权代表全名，职务）代表我方处理有关本投标的一切事宜。</w:t>
      </w:r>
    </w:p>
    <w:p w14:paraId="47587200">
      <w:pPr>
        <w:spacing w:line="460" w:lineRule="exact"/>
        <w:ind w:firstLine="539" w:firstLineChars="245"/>
        <w:rPr>
          <w:rFonts w:hint="eastAsia" w:ascii="新宋体" w:hAnsi="新宋体" w:eastAsia="新宋体" w:cs="新宋体"/>
          <w:sz w:val="22"/>
          <w:szCs w:val="22"/>
        </w:rPr>
      </w:pPr>
      <w:r>
        <w:rPr>
          <w:rFonts w:hint="eastAsia" w:ascii="新宋体" w:hAnsi="新宋体" w:eastAsia="新宋体" w:cs="新宋体"/>
          <w:sz w:val="22"/>
          <w:szCs w:val="22"/>
        </w:rPr>
        <w:t>在此提交的投标文件中，包括如下内容，并已分别单独密封装袋：</w:t>
      </w:r>
    </w:p>
    <w:p w14:paraId="36268862">
      <w:pPr>
        <w:spacing w:line="460" w:lineRule="exact"/>
        <w:ind w:firstLine="539" w:firstLineChars="245"/>
        <w:rPr>
          <w:rFonts w:hint="eastAsia" w:ascii="新宋体" w:hAnsi="新宋体" w:eastAsia="新宋体" w:cs="新宋体"/>
          <w:sz w:val="22"/>
          <w:szCs w:val="22"/>
        </w:rPr>
      </w:pPr>
      <w:r>
        <w:rPr>
          <w:rFonts w:hint="eastAsia" w:ascii="新宋体" w:hAnsi="新宋体" w:eastAsia="新宋体" w:cs="新宋体"/>
          <w:sz w:val="22"/>
          <w:szCs w:val="22"/>
        </w:rPr>
        <w:t>（—）按“比选内容及要求”要求编制的投标文件技术标【正本一份，副本三份】；</w:t>
      </w:r>
    </w:p>
    <w:p w14:paraId="505F45F0">
      <w:pPr>
        <w:spacing w:line="460" w:lineRule="exact"/>
        <w:ind w:firstLine="539" w:firstLineChars="245"/>
        <w:rPr>
          <w:rFonts w:hint="eastAsia" w:ascii="新宋体" w:hAnsi="新宋体" w:eastAsia="新宋体" w:cs="新宋体"/>
          <w:sz w:val="22"/>
          <w:szCs w:val="22"/>
        </w:rPr>
      </w:pPr>
      <w:r>
        <w:rPr>
          <w:rFonts w:hint="eastAsia" w:ascii="新宋体" w:hAnsi="新宋体" w:eastAsia="新宋体" w:cs="新宋体"/>
          <w:sz w:val="22"/>
          <w:szCs w:val="22"/>
        </w:rPr>
        <w:t>（二）按“比选内容及要求”要求编制的投标文件商务标【正本一份，副本三份】</w:t>
      </w:r>
    </w:p>
    <w:p w14:paraId="0AD92E23">
      <w:pPr>
        <w:spacing w:line="460" w:lineRule="exact"/>
        <w:ind w:firstLine="539" w:firstLineChars="245"/>
        <w:rPr>
          <w:rFonts w:hint="eastAsia" w:ascii="新宋体" w:hAnsi="新宋体" w:eastAsia="新宋体" w:cs="新宋体"/>
          <w:sz w:val="22"/>
          <w:szCs w:val="22"/>
        </w:rPr>
      </w:pPr>
      <w:r>
        <w:rPr>
          <w:rFonts w:hint="eastAsia" w:ascii="新宋体" w:hAnsi="新宋体" w:eastAsia="新宋体" w:cs="新宋体"/>
          <w:sz w:val="22"/>
          <w:szCs w:val="22"/>
        </w:rPr>
        <w:t>我方己完全明白比选文件的所有条款要求，并重申以下几点：</w:t>
      </w:r>
    </w:p>
    <w:p w14:paraId="6A063178">
      <w:pPr>
        <w:spacing w:line="460" w:lineRule="exact"/>
        <w:ind w:firstLine="539" w:firstLineChars="245"/>
        <w:rPr>
          <w:rFonts w:hint="eastAsia" w:ascii="新宋体" w:hAnsi="新宋体" w:eastAsia="新宋体" w:cs="新宋体"/>
          <w:sz w:val="22"/>
          <w:szCs w:val="22"/>
        </w:rPr>
      </w:pPr>
      <w:r>
        <w:rPr>
          <w:rFonts w:hint="eastAsia" w:ascii="新宋体" w:hAnsi="新宋体" w:eastAsia="新宋体" w:cs="新宋体"/>
          <w:sz w:val="22"/>
          <w:szCs w:val="22"/>
        </w:rPr>
        <w:t>（一）本投标文件的有效期自投标截止日起</w:t>
      </w:r>
      <w:r>
        <w:rPr>
          <w:rFonts w:hint="eastAsia" w:ascii="新宋体" w:hAnsi="新宋体" w:eastAsia="新宋体" w:cs="新宋体"/>
          <w:b/>
          <w:sz w:val="22"/>
          <w:szCs w:val="22"/>
        </w:rPr>
        <w:t>120天内</w:t>
      </w:r>
      <w:r>
        <w:rPr>
          <w:rFonts w:hint="eastAsia" w:ascii="新宋体" w:hAnsi="新宋体" w:eastAsia="新宋体" w:cs="新宋体"/>
          <w:sz w:val="22"/>
          <w:szCs w:val="22"/>
        </w:rPr>
        <w:t>有效，如中标，有效期将延至合同终止日为止；</w:t>
      </w:r>
    </w:p>
    <w:p w14:paraId="7F253FF5">
      <w:pPr>
        <w:spacing w:line="460" w:lineRule="exact"/>
        <w:ind w:firstLine="539" w:firstLineChars="245"/>
        <w:rPr>
          <w:rFonts w:hint="eastAsia" w:ascii="新宋体" w:hAnsi="新宋体" w:eastAsia="新宋体" w:cs="新宋体"/>
          <w:sz w:val="22"/>
          <w:szCs w:val="22"/>
        </w:rPr>
      </w:pPr>
      <w:r>
        <w:rPr>
          <w:rFonts w:hint="eastAsia" w:ascii="新宋体" w:hAnsi="新宋体" w:eastAsia="新宋体" w:cs="新宋体"/>
          <w:sz w:val="22"/>
          <w:szCs w:val="22"/>
        </w:rPr>
        <w:t>（二）我方已详细研究了比选文件的所有内容包括修改书（如有）和所有已提供的参考资料以及有关附件，我方完全理解并同意放弃在此方面提出含糊意见或误解的一切权力；</w:t>
      </w:r>
    </w:p>
    <w:p w14:paraId="54CD3AB2">
      <w:pPr>
        <w:spacing w:line="460" w:lineRule="exact"/>
        <w:ind w:firstLine="539" w:firstLineChars="245"/>
        <w:rPr>
          <w:rFonts w:hint="eastAsia" w:ascii="新宋体" w:hAnsi="新宋体" w:eastAsia="新宋体" w:cs="新宋体"/>
          <w:sz w:val="22"/>
          <w:szCs w:val="22"/>
        </w:rPr>
      </w:pPr>
      <w:r>
        <w:rPr>
          <w:rFonts w:hint="eastAsia" w:ascii="新宋体" w:hAnsi="新宋体" w:eastAsia="新宋体" w:cs="新宋体"/>
          <w:sz w:val="22"/>
          <w:szCs w:val="22"/>
        </w:rPr>
        <w:t>（三）我方同意提供按照贵方可能要求的与投标有关的一切数据或资料；</w:t>
      </w:r>
    </w:p>
    <w:p w14:paraId="7D291FFA">
      <w:pPr>
        <w:spacing w:line="460" w:lineRule="exact"/>
        <w:ind w:firstLine="539" w:firstLineChars="245"/>
        <w:rPr>
          <w:rFonts w:hint="eastAsia" w:ascii="新宋体" w:hAnsi="新宋体" w:eastAsia="新宋体" w:cs="新宋体"/>
          <w:sz w:val="22"/>
          <w:szCs w:val="22"/>
        </w:rPr>
      </w:pPr>
      <w:r>
        <w:rPr>
          <w:rFonts w:hint="eastAsia" w:ascii="新宋体" w:hAnsi="新宋体" w:eastAsia="新宋体" w:cs="新宋体"/>
          <w:sz w:val="22"/>
          <w:szCs w:val="22"/>
        </w:rPr>
        <w:t>（四）我方理解贵方不一定接受最低报价。</w:t>
      </w:r>
    </w:p>
    <w:p w14:paraId="707D538F">
      <w:pPr>
        <w:spacing w:line="460" w:lineRule="exact"/>
        <w:ind w:firstLine="539" w:firstLineChars="245"/>
        <w:rPr>
          <w:rFonts w:hint="eastAsia" w:ascii="新宋体" w:hAnsi="新宋体" w:eastAsia="新宋体" w:cs="新宋体"/>
          <w:sz w:val="22"/>
          <w:szCs w:val="22"/>
        </w:rPr>
      </w:pPr>
      <w:r>
        <w:rPr>
          <w:rFonts w:hint="eastAsia" w:ascii="新宋体" w:hAnsi="新宋体" w:eastAsia="新宋体" w:cs="新宋体"/>
          <w:sz w:val="22"/>
          <w:szCs w:val="22"/>
        </w:rPr>
        <w:t>（五）我方如果中标，将保证履行比选文件以及比选文件修改书（如有）中的全部责任和义务，按质、按量、按期完成《合同书》中的全部任务。</w:t>
      </w:r>
    </w:p>
    <w:p w14:paraId="7AFCE9E7">
      <w:pPr>
        <w:spacing w:line="460" w:lineRule="exact"/>
        <w:ind w:firstLine="539" w:firstLineChars="245"/>
        <w:rPr>
          <w:rFonts w:hint="eastAsia" w:ascii="新宋体" w:hAnsi="新宋体" w:eastAsia="新宋体" w:cs="新宋体"/>
          <w:sz w:val="22"/>
          <w:szCs w:val="22"/>
        </w:rPr>
      </w:pPr>
      <w:r>
        <w:rPr>
          <w:rFonts w:hint="eastAsia" w:ascii="新宋体" w:hAnsi="新宋体" w:eastAsia="新宋体" w:cs="新宋体"/>
          <w:sz w:val="22"/>
          <w:szCs w:val="22"/>
        </w:rPr>
        <w:t>（六）所有与本投标有关的函件请发往下列地址：</w:t>
      </w:r>
    </w:p>
    <w:p w14:paraId="30D82067">
      <w:pPr>
        <w:spacing w:line="460" w:lineRule="exact"/>
        <w:ind w:firstLine="539" w:firstLineChars="245"/>
        <w:rPr>
          <w:rFonts w:hint="eastAsia" w:ascii="新宋体" w:hAnsi="新宋体" w:eastAsia="新宋体" w:cs="新宋体"/>
          <w:sz w:val="22"/>
          <w:szCs w:val="22"/>
        </w:rPr>
      </w:pPr>
      <w:r>
        <w:rPr>
          <w:rFonts w:hint="eastAsia" w:ascii="新宋体" w:hAnsi="新宋体" w:eastAsia="新宋体" w:cs="新宋体"/>
          <w:sz w:val="22"/>
          <w:szCs w:val="22"/>
        </w:rPr>
        <w:t>地址</w:t>
      </w:r>
      <w:r>
        <w:rPr>
          <w:rFonts w:hint="eastAsia" w:ascii="新宋体" w:hAnsi="新宋体" w:eastAsia="新宋体" w:cs="新宋体"/>
          <w:sz w:val="22"/>
          <w:szCs w:val="22"/>
          <w:u w:val="single"/>
        </w:rPr>
        <w:t xml:space="preserve">                           </w:t>
      </w:r>
    </w:p>
    <w:p w14:paraId="0344B9C3">
      <w:pPr>
        <w:spacing w:line="460" w:lineRule="exact"/>
        <w:ind w:firstLine="539" w:firstLineChars="245"/>
        <w:rPr>
          <w:rFonts w:hint="eastAsia" w:ascii="新宋体" w:hAnsi="新宋体" w:eastAsia="新宋体" w:cs="新宋体"/>
          <w:sz w:val="22"/>
          <w:szCs w:val="22"/>
        </w:rPr>
      </w:pPr>
      <w:r>
        <w:rPr>
          <w:rFonts w:hint="eastAsia" w:ascii="新宋体" w:hAnsi="新宋体" w:eastAsia="新宋体" w:cs="新宋体"/>
          <w:sz w:val="22"/>
          <w:szCs w:val="22"/>
        </w:rPr>
        <w:t>电话</w:t>
      </w:r>
      <w:r>
        <w:rPr>
          <w:rFonts w:hint="eastAsia" w:ascii="新宋体" w:hAnsi="新宋体" w:eastAsia="新宋体" w:cs="新宋体"/>
          <w:sz w:val="22"/>
          <w:szCs w:val="22"/>
          <w:u w:val="single"/>
        </w:rPr>
        <w:t xml:space="preserve">                           </w:t>
      </w:r>
    </w:p>
    <w:p w14:paraId="6732036B">
      <w:pPr>
        <w:spacing w:line="460" w:lineRule="exact"/>
        <w:ind w:firstLine="539" w:firstLineChars="245"/>
        <w:rPr>
          <w:rFonts w:hint="eastAsia" w:ascii="新宋体" w:hAnsi="新宋体" w:eastAsia="新宋体" w:cs="新宋体"/>
          <w:sz w:val="22"/>
          <w:szCs w:val="22"/>
        </w:rPr>
      </w:pPr>
      <w:r>
        <w:rPr>
          <w:rFonts w:hint="eastAsia" w:ascii="新宋体" w:hAnsi="新宋体" w:eastAsia="新宋体" w:cs="新宋体"/>
          <w:sz w:val="22"/>
          <w:szCs w:val="22"/>
        </w:rPr>
        <w:t>传真</w:t>
      </w:r>
      <w:r>
        <w:rPr>
          <w:rFonts w:hint="eastAsia" w:ascii="新宋体" w:hAnsi="新宋体" w:eastAsia="新宋体" w:cs="新宋体"/>
          <w:sz w:val="22"/>
          <w:szCs w:val="22"/>
          <w:u w:val="single"/>
        </w:rPr>
        <w:t xml:space="preserve">                           </w:t>
      </w:r>
    </w:p>
    <w:p w14:paraId="193AAAC2">
      <w:pPr>
        <w:spacing w:line="460" w:lineRule="exact"/>
        <w:ind w:firstLine="539" w:firstLineChars="245"/>
        <w:rPr>
          <w:rFonts w:hint="eastAsia" w:ascii="新宋体" w:hAnsi="新宋体" w:eastAsia="新宋体" w:cs="新宋体"/>
          <w:sz w:val="22"/>
          <w:szCs w:val="22"/>
        </w:rPr>
      </w:pPr>
      <w:r>
        <w:rPr>
          <w:rFonts w:hint="eastAsia" w:ascii="新宋体" w:hAnsi="新宋体" w:eastAsia="新宋体" w:cs="新宋体"/>
          <w:sz w:val="22"/>
          <w:szCs w:val="22"/>
        </w:rPr>
        <w:t>电子邮件</w:t>
      </w:r>
      <w:r>
        <w:rPr>
          <w:rFonts w:hint="eastAsia" w:ascii="新宋体" w:hAnsi="新宋体" w:eastAsia="新宋体" w:cs="新宋体"/>
          <w:sz w:val="22"/>
          <w:szCs w:val="22"/>
          <w:u w:val="single"/>
        </w:rPr>
        <w:t xml:space="preserve">                       </w:t>
      </w:r>
    </w:p>
    <w:p w14:paraId="346B6189">
      <w:pPr>
        <w:spacing w:line="420" w:lineRule="exact"/>
        <w:ind w:firstLine="435"/>
        <w:rPr>
          <w:rFonts w:hint="eastAsia" w:ascii="新宋体" w:hAnsi="新宋体" w:eastAsia="新宋体" w:cs="新宋体"/>
          <w:sz w:val="22"/>
          <w:szCs w:val="22"/>
        </w:rPr>
      </w:pPr>
    </w:p>
    <w:p w14:paraId="4E2723AD">
      <w:pPr>
        <w:spacing w:line="420" w:lineRule="exact"/>
        <w:ind w:firstLine="435"/>
        <w:rPr>
          <w:rFonts w:hint="eastAsia" w:ascii="新宋体" w:hAnsi="新宋体" w:eastAsia="新宋体" w:cs="新宋体"/>
          <w:sz w:val="22"/>
          <w:szCs w:val="22"/>
        </w:rPr>
      </w:pPr>
      <w:r>
        <w:rPr>
          <w:rFonts w:hint="eastAsia" w:ascii="新宋体" w:hAnsi="新宋体" w:eastAsia="新宋体" w:cs="新宋体"/>
          <w:sz w:val="22"/>
          <w:szCs w:val="22"/>
        </w:rPr>
        <w:t xml:space="preserve">                                   投标人名称（公章）</w:t>
      </w:r>
      <w:r>
        <w:rPr>
          <w:rFonts w:hint="eastAsia" w:ascii="新宋体" w:hAnsi="新宋体" w:eastAsia="新宋体" w:cs="新宋体"/>
          <w:sz w:val="22"/>
          <w:szCs w:val="22"/>
          <w:u w:val="single"/>
        </w:rPr>
        <w:t xml:space="preserve">                </w:t>
      </w:r>
    </w:p>
    <w:p w14:paraId="10E99368">
      <w:pPr>
        <w:spacing w:line="420" w:lineRule="exact"/>
        <w:ind w:firstLine="435"/>
        <w:rPr>
          <w:rFonts w:hint="eastAsia" w:ascii="新宋体" w:hAnsi="新宋体" w:eastAsia="新宋体" w:cs="新宋体"/>
          <w:sz w:val="22"/>
          <w:szCs w:val="22"/>
        </w:rPr>
      </w:pPr>
      <w:r>
        <w:rPr>
          <w:rFonts w:hint="eastAsia" w:ascii="新宋体" w:hAnsi="新宋体" w:eastAsia="新宋体" w:cs="新宋体"/>
          <w:sz w:val="22"/>
          <w:szCs w:val="22"/>
        </w:rPr>
        <w:t xml:space="preserve">                                   投标人代表</w:t>
      </w:r>
      <w:r>
        <w:rPr>
          <w:rFonts w:hint="eastAsia" w:ascii="新宋体" w:hAnsi="新宋体" w:eastAsia="新宋体" w:cs="新宋体"/>
          <w:sz w:val="22"/>
          <w:szCs w:val="22"/>
          <w:u w:val="single"/>
        </w:rPr>
        <w:t xml:space="preserve">                        </w:t>
      </w:r>
    </w:p>
    <w:p w14:paraId="4D1DD5F1">
      <w:pPr>
        <w:spacing w:line="460" w:lineRule="exact"/>
        <w:ind w:firstLine="435"/>
        <w:rPr>
          <w:rFonts w:hint="eastAsia" w:ascii="新宋体" w:hAnsi="新宋体" w:eastAsia="新宋体" w:cs="新宋体"/>
          <w:sz w:val="22"/>
          <w:szCs w:val="22"/>
          <w:u w:val="single"/>
        </w:rPr>
      </w:pPr>
      <w:r>
        <w:rPr>
          <w:rFonts w:hint="eastAsia" w:ascii="新宋体" w:hAnsi="新宋体" w:eastAsia="新宋体" w:cs="新宋体"/>
          <w:sz w:val="22"/>
          <w:szCs w:val="22"/>
        </w:rPr>
        <w:t xml:space="preserve">                                   日   期</w:t>
      </w:r>
      <w:r>
        <w:rPr>
          <w:rFonts w:hint="eastAsia" w:ascii="新宋体" w:hAnsi="新宋体" w:eastAsia="新宋体" w:cs="新宋体"/>
          <w:sz w:val="22"/>
          <w:szCs w:val="22"/>
          <w:u w:val="single"/>
        </w:rPr>
        <w:t xml:space="preserve">                           </w:t>
      </w:r>
    </w:p>
    <w:p w14:paraId="216B2244">
      <w:pPr>
        <w:spacing w:line="460" w:lineRule="exact"/>
        <w:ind w:firstLine="435"/>
        <w:rPr>
          <w:rFonts w:hint="eastAsia" w:ascii="新宋体" w:hAnsi="新宋体" w:eastAsia="新宋体" w:cs="新宋体"/>
          <w:sz w:val="22"/>
          <w:szCs w:val="22"/>
          <w:u w:val="single"/>
        </w:rPr>
      </w:pPr>
    </w:p>
    <w:p w14:paraId="5128EF6A">
      <w:pPr>
        <w:spacing w:line="460" w:lineRule="exact"/>
        <w:ind w:firstLine="541" w:firstLineChars="245"/>
        <w:outlineLvl w:val="1"/>
        <w:rPr>
          <w:rFonts w:hint="eastAsia" w:ascii="新宋体" w:hAnsi="新宋体" w:eastAsia="新宋体"/>
          <w:b/>
          <w:bCs/>
          <w:sz w:val="22"/>
          <w:szCs w:val="22"/>
        </w:rPr>
      </w:pPr>
    </w:p>
    <w:p w14:paraId="23558644">
      <w:pPr>
        <w:rPr>
          <w:rFonts w:hint="eastAsia" w:ascii="新宋体" w:hAnsi="新宋体" w:eastAsia="新宋体"/>
          <w:b/>
          <w:bCs/>
          <w:sz w:val="22"/>
          <w:szCs w:val="22"/>
        </w:rPr>
      </w:pPr>
    </w:p>
    <w:p w14:paraId="22CC0158">
      <w:pPr>
        <w:widowControl/>
        <w:spacing w:line="360" w:lineRule="auto"/>
        <w:jc w:val="left"/>
        <w:rPr>
          <w:sz w:val="24"/>
        </w:rPr>
      </w:pPr>
    </w:p>
    <w:p w14:paraId="72AF9F77">
      <w:pPr>
        <w:widowControl/>
        <w:spacing w:line="360" w:lineRule="auto"/>
        <w:jc w:val="left"/>
        <w:rPr>
          <w:sz w:val="24"/>
        </w:rPr>
      </w:pPr>
      <w:r>
        <w:rPr>
          <w:rFonts w:hint="eastAsia"/>
          <w:sz w:val="24"/>
        </w:rPr>
        <w:t>附件二：</w:t>
      </w:r>
    </w:p>
    <w:p w14:paraId="369AB066">
      <w:pPr>
        <w:widowControl/>
        <w:spacing w:line="360" w:lineRule="auto"/>
        <w:jc w:val="center"/>
        <w:rPr>
          <w:b/>
          <w:sz w:val="36"/>
          <w:szCs w:val="36"/>
        </w:rPr>
      </w:pPr>
      <w:r>
        <w:rPr>
          <w:rFonts w:hint="eastAsia"/>
          <w:b/>
          <w:sz w:val="36"/>
          <w:szCs w:val="36"/>
        </w:rPr>
        <w:t>法定代表人授权书</w:t>
      </w:r>
    </w:p>
    <w:p w14:paraId="7C88FA51">
      <w:pPr>
        <w:spacing w:line="360" w:lineRule="auto"/>
        <w:rPr>
          <w:rFonts w:hint="eastAsia" w:ascii="新宋体" w:hAnsi="新宋体" w:eastAsia="新宋体"/>
          <w:sz w:val="24"/>
        </w:rPr>
      </w:pPr>
      <w:r>
        <w:rPr>
          <w:rFonts w:hint="eastAsia" w:ascii="新宋体" w:hAnsi="新宋体" w:eastAsia="新宋体"/>
          <w:sz w:val="24"/>
        </w:rPr>
        <w:t>温州市第七人民医院：</w:t>
      </w:r>
    </w:p>
    <w:p w14:paraId="6B6C9F46">
      <w:pPr>
        <w:spacing w:line="360" w:lineRule="auto"/>
        <w:ind w:firstLine="600" w:firstLineChars="250"/>
        <w:rPr>
          <w:rFonts w:hint="eastAsia" w:ascii="新宋体" w:hAnsi="新宋体" w:eastAsia="新宋体"/>
          <w:sz w:val="24"/>
        </w:rPr>
      </w:pPr>
      <w:r>
        <w:rPr>
          <w:rFonts w:hint="eastAsia" w:ascii="新宋体" w:hAnsi="新宋体" w:eastAsia="新宋体"/>
          <w:sz w:val="24"/>
          <w:u w:val="single"/>
        </w:rPr>
        <w:t xml:space="preserve">             </w:t>
      </w:r>
      <w:r>
        <w:rPr>
          <w:rFonts w:hint="eastAsia" w:ascii="新宋体" w:hAnsi="新宋体" w:eastAsia="新宋体"/>
          <w:sz w:val="24"/>
        </w:rPr>
        <w:t>（投标人全称）法定代表人</w:t>
      </w:r>
      <w:r>
        <w:rPr>
          <w:rFonts w:hint="eastAsia" w:ascii="新宋体" w:hAnsi="新宋体" w:eastAsia="新宋体"/>
          <w:sz w:val="24"/>
          <w:u w:val="single"/>
        </w:rPr>
        <w:t xml:space="preserve">          （</w:t>
      </w:r>
      <w:r>
        <w:rPr>
          <w:rFonts w:hint="eastAsia" w:ascii="新宋体" w:hAnsi="新宋体" w:eastAsia="新宋体"/>
          <w:sz w:val="24"/>
        </w:rPr>
        <w:t>法定代表人姓名），身份证号：</w:t>
      </w:r>
      <w:r>
        <w:rPr>
          <w:rFonts w:hint="eastAsia" w:ascii="新宋体" w:hAnsi="新宋体" w:eastAsia="新宋体"/>
          <w:sz w:val="24"/>
          <w:u w:val="single"/>
        </w:rPr>
        <w:t xml:space="preserve">           </w:t>
      </w:r>
      <w:r>
        <w:rPr>
          <w:rFonts w:hint="eastAsia" w:ascii="新宋体" w:hAnsi="新宋体" w:eastAsia="新宋体"/>
          <w:sz w:val="24"/>
        </w:rPr>
        <w:t xml:space="preserve"> 授权</w:t>
      </w:r>
      <w:r>
        <w:rPr>
          <w:rFonts w:hint="eastAsia" w:ascii="新宋体" w:hAnsi="新宋体" w:eastAsia="新宋体"/>
          <w:sz w:val="24"/>
          <w:u w:val="single"/>
        </w:rPr>
        <w:t xml:space="preserve">         </w:t>
      </w:r>
      <w:r>
        <w:rPr>
          <w:rFonts w:hint="eastAsia" w:ascii="新宋体" w:hAnsi="新宋体" w:eastAsia="新宋体"/>
          <w:sz w:val="24"/>
        </w:rPr>
        <w:t>（全权代表姓名），身份证号：</w:t>
      </w:r>
      <w:r>
        <w:rPr>
          <w:rFonts w:hint="eastAsia" w:ascii="新宋体" w:hAnsi="新宋体" w:eastAsia="新宋体"/>
          <w:sz w:val="24"/>
          <w:u w:val="single"/>
        </w:rPr>
        <w:t xml:space="preserve">        </w:t>
      </w:r>
      <w:r>
        <w:rPr>
          <w:rFonts w:hint="eastAsia" w:ascii="新宋体" w:hAnsi="新宋体" w:eastAsia="新宋体"/>
          <w:sz w:val="24"/>
        </w:rPr>
        <w:t>为全权代表，参加贵单位组织的（</w:t>
      </w:r>
      <w:r>
        <w:rPr>
          <w:rFonts w:hint="eastAsia" w:ascii="新宋体" w:hAnsi="新宋体" w:eastAsia="新宋体"/>
          <w:sz w:val="24"/>
          <w:u w:val="single"/>
        </w:rPr>
        <w:t xml:space="preserve">                    </w:t>
      </w:r>
      <w:r>
        <w:rPr>
          <w:rFonts w:hint="eastAsia" w:ascii="新宋体" w:hAnsi="新宋体" w:eastAsia="新宋体"/>
          <w:sz w:val="24"/>
        </w:rPr>
        <w:t>项目名称）的比选采购活动，全权代表我方处理比选采购活动中的一切事宜。</w:t>
      </w:r>
    </w:p>
    <w:p w14:paraId="004C8112">
      <w:pPr>
        <w:spacing w:line="360" w:lineRule="auto"/>
        <w:ind w:firstLine="600" w:firstLineChars="250"/>
        <w:rPr>
          <w:rFonts w:hint="eastAsia" w:ascii="新宋体" w:hAnsi="新宋体" w:eastAsia="新宋体"/>
          <w:sz w:val="24"/>
        </w:rPr>
      </w:pPr>
      <w:r>
        <w:rPr>
          <w:rFonts w:hint="eastAsia" w:ascii="新宋体" w:hAnsi="新宋体" w:eastAsia="新宋体"/>
          <w:sz w:val="24"/>
        </w:rPr>
        <w:t xml:space="preserve"> </w:t>
      </w:r>
    </w:p>
    <w:p w14:paraId="33D0BA8C">
      <w:pPr>
        <w:spacing w:line="360" w:lineRule="auto"/>
        <w:rPr>
          <w:rFonts w:hint="eastAsia" w:ascii="新宋体" w:hAnsi="新宋体" w:eastAsia="新宋体"/>
          <w:sz w:val="24"/>
        </w:rPr>
      </w:pPr>
      <w:r>
        <w:rPr>
          <w:rFonts w:hint="eastAsia" w:ascii="新宋体" w:hAnsi="新宋体" w:eastAsia="新宋体"/>
          <w:sz w:val="24"/>
        </w:rPr>
        <w:t>法定代表人(签字或盖章)：</w:t>
      </w:r>
    </w:p>
    <w:p w14:paraId="773BC209">
      <w:pPr>
        <w:spacing w:line="360" w:lineRule="auto"/>
        <w:rPr>
          <w:rFonts w:hint="eastAsia" w:ascii="新宋体" w:hAnsi="新宋体" w:eastAsia="新宋体"/>
          <w:sz w:val="24"/>
        </w:rPr>
      </w:pPr>
      <w:r>
        <w:rPr>
          <w:rFonts w:hint="eastAsia" w:ascii="新宋体" w:hAnsi="新宋体" w:eastAsia="新宋体"/>
          <w:sz w:val="24"/>
        </w:rPr>
        <w:t>投标人全称（公章）：</w:t>
      </w:r>
    </w:p>
    <w:p w14:paraId="01D81252">
      <w:pPr>
        <w:widowControl/>
        <w:spacing w:line="360" w:lineRule="auto"/>
        <w:jc w:val="left"/>
        <w:rPr>
          <w:sz w:val="24"/>
        </w:rPr>
      </w:pPr>
      <w:r>
        <w:rPr>
          <w:rFonts w:hint="eastAsia" w:ascii="新宋体" w:hAnsi="新宋体" w:eastAsia="新宋体"/>
          <w:sz w:val="24"/>
        </w:rPr>
        <w:t>日   期：</w:t>
      </w:r>
    </w:p>
    <w:p w14:paraId="4A3177FE">
      <w:pPr>
        <w:spacing w:line="360" w:lineRule="auto"/>
        <w:rPr>
          <w:rFonts w:hint="eastAsia" w:ascii="新宋体" w:hAnsi="新宋体" w:eastAsia="新宋体"/>
          <w:sz w:val="24"/>
        </w:rPr>
      </w:pPr>
    </w:p>
    <w:p w14:paraId="27CEA21A">
      <w:pPr>
        <w:spacing w:line="360" w:lineRule="auto"/>
        <w:rPr>
          <w:rFonts w:hint="eastAsia" w:ascii="新宋体" w:hAnsi="新宋体" w:eastAsia="新宋体"/>
          <w:sz w:val="24"/>
        </w:rPr>
      </w:pPr>
      <w:r>
        <w:rPr>
          <w:rFonts w:hint="eastAsia" w:ascii="新宋体" w:hAnsi="新宋体" w:eastAsia="新宋体"/>
          <w:sz w:val="24"/>
        </w:rPr>
        <w:t>法定代表人身份证复印件或扫描件（正反面）：</w:t>
      </w:r>
    </w:p>
    <w:p w14:paraId="5A7741B2">
      <w:pPr>
        <w:spacing w:line="360" w:lineRule="auto"/>
        <w:rPr>
          <w:rFonts w:hint="eastAsia" w:ascii="新宋体" w:hAnsi="新宋体" w:eastAsia="新宋体"/>
          <w:sz w:val="24"/>
        </w:rPr>
      </w:pPr>
    </w:p>
    <w:p w14:paraId="27118B49">
      <w:pPr>
        <w:spacing w:line="360" w:lineRule="auto"/>
        <w:rPr>
          <w:rFonts w:hint="eastAsia" w:ascii="新宋体" w:hAnsi="新宋体" w:eastAsia="新宋体"/>
          <w:sz w:val="24"/>
        </w:rPr>
      </w:pPr>
    </w:p>
    <w:p w14:paraId="5790E4F1">
      <w:pPr>
        <w:spacing w:line="360" w:lineRule="auto"/>
        <w:rPr>
          <w:rFonts w:hint="eastAsia" w:ascii="新宋体" w:hAnsi="新宋体" w:eastAsia="新宋体"/>
          <w:sz w:val="24"/>
        </w:rPr>
      </w:pPr>
    </w:p>
    <w:p w14:paraId="2CA9F899">
      <w:pPr>
        <w:spacing w:line="360" w:lineRule="auto"/>
        <w:rPr>
          <w:rFonts w:hint="eastAsia" w:ascii="新宋体" w:hAnsi="新宋体" w:eastAsia="新宋体"/>
          <w:sz w:val="24"/>
        </w:rPr>
      </w:pPr>
    </w:p>
    <w:p w14:paraId="46B7144A">
      <w:pPr>
        <w:spacing w:line="360" w:lineRule="auto"/>
        <w:rPr>
          <w:rFonts w:hint="eastAsia" w:ascii="新宋体" w:hAnsi="新宋体" w:eastAsia="新宋体"/>
          <w:sz w:val="24"/>
        </w:rPr>
      </w:pPr>
    </w:p>
    <w:p w14:paraId="677A725C">
      <w:pPr>
        <w:spacing w:line="360" w:lineRule="auto"/>
        <w:rPr>
          <w:rFonts w:hint="eastAsia" w:ascii="新宋体" w:hAnsi="新宋体" w:eastAsia="新宋体"/>
          <w:sz w:val="24"/>
        </w:rPr>
      </w:pPr>
    </w:p>
    <w:p w14:paraId="57F18827">
      <w:pPr>
        <w:spacing w:line="360" w:lineRule="auto"/>
        <w:rPr>
          <w:rFonts w:hint="eastAsia" w:ascii="新宋体" w:hAnsi="新宋体" w:eastAsia="新宋体"/>
          <w:sz w:val="24"/>
        </w:rPr>
      </w:pPr>
    </w:p>
    <w:p w14:paraId="6971194A">
      <w:pPr>
        <w:spacing w:line="360" w:lineRule="auto"/>
        <w:rPr>
          <w:sz w:val="24"/>
        </w:rPr>
      </w:pPr>
      <w:r>
        <w:rPr>
          <w:rFonts w:hint="eastAsia" w:ascii="新宋体" w:hAnsi="新宋体" w:eastAsia="新宋体"/>
          <w:sz w:val="24"/>
        </w:rPr>
        <w:t>授权代表身份证复印件或扫描件（正反面）：</w:t>
      </w:r>
    </w:p>
    <w:p w14:paraId="103DBD04">
      <w:pPr>
        <w:widowControl/>
        <w:spacing w:line="360" w:lineRule="auto"/>
        <w:jc w:val="left"/>
        <w:rPr>
          <w:sz w:val="24"/>
        </w:rPr>
      </w:pPr>
    </w:p>
    <w:p w14:paraId="74545594">
      <w:pPr>
        <w:widowControl/>
        <w:spacing w:line="360" w:lineRule="auto"/>
        <w:jc w:val="left"/>
        <w:rPr>
          <w:sz w:val="24"/>
        </w:rPr>
      </w:pPr>
    </w:p>
    <w:p w14:paraId="7D1765A1">
      <w:pPr>
        <w:widowControl/>
        <w:spacing w:line="360" w:lineRule="auto"/>
        <w:jc w:val="left"/>
        <w:rPr>
          <w:sz w:val="24"/>
        </w:rPr>
      </w:pPr>
    </w:p>
    <w:p w14:paraId="214BF4E9">
      <w:pPr>
        <w:widowControl/>
        <w:spacing w:line="360" w:lineRule="auto"/>
        <w:jc w:val="left"/>
        <w:rPr>
          <w:sz w:val="24"/>
        </w:rPr>
      </w:pPr>
    </w:p>
    <w:p w14:paraId="74E42FC2">
      <w:pPr>
        <w:widowControl/>
        <w:spacing w:line="360" w:lineRule="auto"/>
        <w:jc w:val="left"/>
        <w:rPr>
          <w:rFonts w:hint="eastAsia" w:ascii="新宋体" w:hAnsi="新宋体" w:eastAsia="新宋体" w:cs="新宋体"/>
          <w:b/>
          <w:bCs/>
          <w:sz w:val="22"/>
          <w:szCs w:val="22"/>
        </w:rPr>
        <w:sectPr>
          <w:pgSz w:w="11907" w:h="16840"/>
          <w:pgMar w:top="1134" w:right="1134" w:bottom="1134" w:left="1134" w:header="851" w:footer="992" w:gutter="0"/>
          <w:pgNumType w:start="0"/>
          <w:cols w:space="720" w:num="1"/>
          <w:titlePg/>
          <w:docGrid w:linePitch="312" w:charSpace="0"/>
        </w:sectPr>
      </w:pPr>
    </w:p>
    <w:p w14:paraId="63A267B8">
      <w:pPr>
        <w:adjustRightInd w:val="0"/>
        <w:spacing w:line="360" w:lineRule="auto"/>
        <w:rPr>
          <w:sz w:val="24"/>
        </w:rPr>
      </w:pPr>
      <w:r>
        <w:rPr>
          <w:rFonts w:hint="eastAsia"/>
          <w:sz w:val="24"/>
        </w:rPr>
        <w:t>附件三：</w:t>
      </w:r>
    </w:p>
    <w:p w14:paraId="757BCA33">
      <w:pPr>
        <w:spacing w:line="460" w:lineRule="exact"/>
        <w:jc w:val="center"/>
        <w:outlineLvl w:val="3"/>
        <w:rPr>
          <w:rFonts w:hint="eastAsia" w:ascii="新宋体" w:hAnsi="新宋体" w:eastAsia="新宋体" w:cs="新宋体"/>
          <w:b/>
          <w:bCs/>
          <w:sz w:val="24"/>
        </w:rPr>
      </w:pPr>
      <w:r>
        <w:rPr>
          <w:rFonts w:hint="eastAsia" w:ascii="新宋体" w:hAnsi="新宋体" w:eastAsia="新宋体" w:cs="新宋体"/>
          <w:b/>
          <w:bCs/>
          <w:sz w:val="24"/>
        </w:rPr>
        <w:t>偏离表</w:t>
      </w:r>
      <w:r>
        <w:rPr>
          <w:rFonts w:hint="eastAsia" w:ascii="新宋体" w:hAnsi="新宋体" w:eastAsia="新宋体" w:cs="新宋体"/>
          <w:b/>
          <w:bCs/>
          <w:sz w:val="24"/>
          <w:lang w:val="zh-CN"/>
        </w:rPr>
        <w:t>（</w:t>
      </w:r>
      <w:r>
        <w:rPr>
          <w:rFonts w:hint="eastAsia" w:ascii="新宋体" w:hAnsi="新宋体" w:eastAsia="新宋体" w:cs="新宋体"/>
          <w:b/>
          <w:bCs/>
          <w:sz w:val="24"/>
        </w:rPr>
        <w:t>商务、技术偏离</w:t>
      </w:r>
      <w:r>
        <w:rPr>
          <w:rFonts w:hint="eastAsia" w:ascii="新宋体" w:hAnsi="新宋体" w:eastAsia="新宋体" w:cs="新宋体"/>
          <w:b/>
          <w:bCs/>
          <w:sz w:val="24"/>
          <w:lang w:val="zh-CN"/>
        </w:rPr>
        <w:t>）</w:t>
      </w:r>
    </w:p>
    <w:p w14:paraId="770F05EA">
      <w:pPr>
        <w:spacing w:line="560" w:lineRule="exact"/>
        <w:jc w:val="center"/>
        <w:rPr>
          <w:rFonts w:hint="eastAsia" w:ascii="新宋体" w:hAnsi="新宋体" w:eastAsia="新宋体" w:cs="新宋体"/>
          <w:b/>
          <w:sz w:val="22"/>
          <w:szCs w:val="22"/>
        </w:rPr>
      </w:pPr>
      <w:r>
        <w:rPr>
          <w:rFonts w:hint="eastAsia" w:ascii="新宋体" w:hAnsi="新宋体" w:eastAsia="新宋体" w:cs="新宋体"/>
          <w:b/>
          <w:bCs/>
          <w:sz w:val="22"/>
          <w:szCs w:val="22"/>
        </w:rPr>
        <w:t>（应对于比选文件中“比选要求”，逐项自行编制偏离情况）</w:t>
      </w:r>
    </w:p>
    <w:p w14:paraId="1411E3C2">
      <w:pPr>
        <w:adjustRightInd w:val="0"/>
        <w:spacing w:line="360" w:lineRule="auto"/>
        <w:rPr>
          <w:spacing w:val="20"/>
          <w:sz w:val="24"/>
        </w:rPr>
      </w:pPr>
      <w:r>
        <w:rPr>
          <w:sz w:val="24"/>
        </w:rPr>
        <w:t>项目名称：</w:t>
      </w:r>
      <w:r>
        <w:rPr>
          <w:sz w:val="24"/>
          <w:u w:val="single"/>
        </w:rPr>
        <w:t xml:space="preserve">                        </w:t>
      </w:r>
    </w:p>
    <w:tbl>
      <w:tblPr>
        <w:tblStyle w:val="20"/>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20"/>
        <w:gridCol w:w="3659"/>
        <w:gridCol w:w="3539"/>
        <w:gridCol w:w="1220"/>
      </w:tblGrid>
      <w:tr w14:paraId="2C4428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68" w:hRule="atLeast"/>
          <w:jc w:val="center"/>
        </w:trPr>
        <w:tc>
          <w:tcPr>
            <w:tcW w:w="820" w:type="dxa"/>
            <w:tcBorders>
              <w:top w:val="single" w:color="auto" w:sz="4" w:space="0"/>
              <w:left w:val="single" w:color="auto" w:sz="4" w:space="0"/>
              <w:bottom w:val="single" w:color="auto" w:sz="4" w:space="0"/>
              <w:right w:val="single" w:color="auto" w:sz="4" w:space="0"/>
            </w:tcBorders>
            <w:vAlign w:val="center"/>
          </w:tcPr>
          <w:p w14:paraId="771B1531">
            <w:pPr>
              <w:adjustRightInd w:val="0"/>
              <w:spacing w:line="360" w:lineRule="auto"/>
              <w:jc w:val="center"/>
              <w:rPr>
                <w:sz w:val="24"/>
              </w:rPr>
            </w:pPr>
            <w:r>
              <w:rPr>
                <w:sz w:val="24"/>
              </w:rPr>
              <w:t>序号</w:t>
            </w:r>
          </w:p>
        </w:tc>
        <w:tc>
          <w:tcPr>
            <w:tcW w:w="3659" w:type="dxa"/>
            <w:tcBorders>
              <w:top w:val="single" w:color="auto" w:sz="4" w:space="0"/>
              <w:left w:val="single" w:color="auto" w:sz="4" w:space="0"/>
              <w:bottom w:val="single" w:color="auto" w:sz="4" w:space="0"/>
              <w:right w:val="single" w:color="auto" w:sz="4" w:space="0"/>
            </w:tcBorders>
            <w:vAlign w:val="center"/>
          </w:tcPr>
          <w:p w14:paraId="153E2D7D">
            <w:pPr>
              <w:adjustRightInd w:val="0"/>
              <w:spacing w:line="360" w:lineRule="auto"/>
              <w:jc w:val="center"/>
              <w:rPr>
                <w:sz w:val="24"/>
              </w:rPr>
            </w:pPr>
            <w:r>
              <w:rPr>
                <w:rFonts w:hint="eastAsia"/>
                <w:sz w:val="24"/>
              </w:rPr>
              <w:t>比选</w:t>
            </w:r>
            <w:r>
              <w:rPr>
                <w:sz w:val="24"/>
              </w:rPr>
              <w:t>文件要求</w:t>
            </w:r>
          </w:p>
        </w:tc>
        <w:tc>
          <w:tcPr>
            <w:tcW w:w="3539" w:type="dxa"/>
            <w:tcBorders>
              <w:top w:val="single" w:color="auto" w:sz="4" w:space="0"/>
              <w:left w:val="single" w:color="auto" w:sz="4" w:space="0"/>
              <w:bottom w:val="single" w:color="auto" w:sz="4" w:space="0"/>
              <w:right w:val="single" w:color="auto" w:sz="4" w:space="0"/>
            </w:tcBorders>
            <w:vAlign w:val="center"/>
          </w:tcPr>
          <w:p w14:paraId="09364507">
            <w:pPr>
              <w:adjustRightInd w:val="0"/>
              <w:spacing w:line="360" w:lineRule="auto"/>
              <w:jc w:val="center"/>
              <w:rPr>
                <w:sz w:val="24"/>
              </w:rPr>
            </w:pPr>
            <w:r>
              <w:rPr>
                <w:sz w:val="24"/>
              </w:rPr>
              <w:t>投标文件响应</w:t>
            </w:r>
          </w:p>
        </w:tc>
        <w:tc>
          <w:tcPr>
            <w:tcW w:w="1220" w:type="dxa"/>
            <w:tcBorders>
              <w:top w:val="single" w:color="auto" w:sz="4" w:space="0"/>
              <w:left w:val="single" w:color="auto" w:sz="4" w:space="0"/>
              <w:bottom w:val="single" w:color="auto" w:sz="4" w:space="0"/>
              <w:right w:val="single" w:color="auto" w:sz="4" w:space="0"/>
            </w:tcBorders>
            <w:vAlign w:val="center"/>
          </w:tcPr>
          <w:p w14:paraId="404D42D6">
            <w:pPr>
              <w:adjustRightInd w:val="0"/>
              <w:spacing w:line="360" w:lineRule="auto"/>
              <w:jc w:val="center"/>
              <w:rPr>
                <w:sz w:val="24"/>
              </w:rPr>
            </w:pPr>
            <w:r>
              <w:rPr>
                <w:sz w:val="24"/>
              </w:rPr>
              <w:t>偏离情况</w:t>
            </w:r>
          </w:p>
        </w:tc>
      </w:tr>
      <w:tr w14:paraId="0CD043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68" w:hRule="atLeast"/>
          <w:jc w:val="center"/>
        </w:trPr>
        <w:tc>
          <w:tcPr>
            <w:tcW w:w="820" w:type="dxa"/>
            <w:tcBorders>
              <w:top w:val="single" w:color="auto" w:sz="4" w:space="0"/>
              <w:left w:val="single" w:color="auto" w:sz="4" w:space="0"/>
              <w:bottom w:val="single" w:color="auto" w:sz="4" w:space="0"/>
              <w:right w:val="single" w:color="auto" w:sz="4" w:space="0"/>
            </w:tcBorders>
            <w:vAlign w:val="center"/>
          </w:tcPr>
          <w:p w14:paraId="107BD997">
            <w:pPr>
              <w:adjustRightInd w:val="0"/>
              <w:spacing w:line="360" w:lineRule="auto"/>
              <w:jc w:val="center"/>
              <w:rPr>
                <w:sz w:val="24"/>
              </w:rPr>
            </w:pPr>
          </w:p>
        </w:tc>
        <w:tc>
          <w:tcPr>
            <w:tcW w:w="3659" w:type="dxa"/>
            <w:tcBorders>
              <w:top w:val="single" w:color="auto" w:sz="4" w:space="0"/>
              <w:left w:val="single" w:color="auto" w:sz="4" w:space="0"/>
              <w:bottom w:val="single" w:color="auto" w:sz="4" w:space="0"/>
              <w:right w:val="single" w:color="auto" w:sz="4" w:space="0"/>
            </w:tcBorders>
            <w:vAlign w:val="center"/>
          </w:tcPr>
          <w:p w14:paraId="0BB34BE0">
            <w:pPr>
              <w:adjustRightInd w:val="0"/>
              <w:spacing w:line="360" w:lineRule="auto"/>
              <w:jc w:val="center"/>
              <w:rPr>
                <w:sz w:val="24"/>
              </w:rPr>
            </w:pPr>
          </w:p>
        </w:tc>
        <w:tc>
          <w:tcPr>
            <w:tcW w:w="3539" w:type="dxa"/>
            <w:tcBorders>
              <w:top w:val="single" w:color="auto" w:sz="4" w:space="0"/>
              <w:left w:val="single" w:color="auto" w:sz="4" w:space="0"/>
              <w:bottom w:val="single" w:color="auto" w:sz="4" w:space="0"/>
              <w:right w:val="single" w:color="auto" w:sz="4" w:space="0"/>
            </w:tcBorders>
            <w:vAlign w:val="center"/>
          </w:tcPr>
          <w:p w14:paraId="3FFEBE50">
            <w:pPr>
              <w:adjustRightInd w:val="0"/>
              <w:spacing w:line="360" w:lineRule="auto"/>
              <w:jc w:val="center"/>
              <w:rPr>
                <w:sz w:val="24"/>
              </w:rPr>
            </w:pPr>
          </w:p>
        </w:tc>
        <w:tc>
          <w:tcPr>
            <w:tcW w:w="1220" w:type="dxa"/>
            <w:tcBorders>
              <w:top w:val="single" w:color="auto" w:sz="4" w:space="0"/>
              <w:left w:val="single" w:color="auto" w:sz="4" w:space="0"/>
              <w:bottom w:val="single" w:color="auto" w:sz="4" w:space="0"/>
              <w:right w:val="single" w:color="auto" w:sz="4" w:space="0"/>
            </w:tcBorders>
            <w:vAlign w:val="center"/>
          </w:tcPr>
          <w:p w14:paraId="11324FC3">
            <w:pPr>
              <w:adjustRightInd w:val="0"/>
              <w:spacing w:line="360" w:lineRule="auto"/>
              <w:jc w:val="center"/>
              <w:rPr>
                <w:sz w:val="24"/>
              </w:rPr>
            </w:pPr>
          </w:p>
        </w:tc>
      </w:tr>
      <w:tr w14:paraId="4EFA72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69" w:hRule="atLeast"/>
          <w:jc w:val="center"/>
        </w:trPr>
        <w:tc>
          <w:tcPr>
            <w:tcW w:w="820" w:type="dxa"/>
            <w:tcBorders>
              <w:top w:val="single" w:color="auto" w:sz="4" w:space="0"/>
              <w:left w:val="single" w:color="auto" w:sz="4" w:space="0"/>
              <w:bottom w:val="single" w:color="auto" w:sz="4" w:space="0"/>
              <w:right w:val="single" w:color="auto" w:sz="4" w:space="0"/>
            </w:tcBorders>
            <w:vAlign w:val="center"/>
          </w:tcPr>
          <w:p w14:paraId="56D4791F">
            <w:pPr>
              <w:adjustRightInd w:val="0"/>
              <w:spacing w:line="360" w:lineRule="auto"/>
              <w:jc w:val="center"/>
              <w:rPr>
                <w:sz w:val="24"/>
              </w:rPr>
            </w:pPr>
          </w:p>
        </w:tc>
        <w:tc>
          <w:tcPr>
            <w:tcW w:w="3659" w:type="dxa"/>
            <w:tcBorders>
              <w:top w:val="single" w:color="auto" w:sz="4" w:space="0"/>
              <w:left w:val="single" w:color="auto" w:sz="4" w:space="0"/>
              <w:bottom w:val="single" w:color="auto" w:sz="4" w:space="0"/>
              <w:right w:val="single" w:color="auto" w:sz="4" w:space="0"/>
            </w:tcBorders>
            <w:vAlign w:val="center"/>
          </w:tcPr>
          <w:p w14:paraId="7A529BF9">
            <w:pPr>
              <w:adjustRightInd w:val="0"/>
              <w:spacing w:line="360" w:lineRule="auto"/>
              <w:jc w:val="center"/>
              <w:rPr>
                <w:sz w:val="24"/>
              </w:rPr>
            </w:pPr>
          </w:p>
        </w:tc>
        <w:tc>
          <w:tcPr>
            <w:tcW w:w="3539" w:type="dxa"/>
            <w:tcBorders>
              <w:top w:val="single" w:color="auto" w:sz="4" w:space="0"/>
              <w:left w:val="single" w:color="auto" w:sz="4" w:space="0"/>
              <w:bottom w:val="single" w:color="auto" w:sz="4" w:space="0"/>
              <w:right w:val="single" w:color="auto" w:sz="4" w:space="0"/>
            </w:tcBorders>
            <w:vAlign w:val="center"/>
          </w:tcPr>
          <w:p w14:paraId="32D03E47">
            <w:pPr>
              <w:adjustRightInd w:val="0"/>
              <w:spacing w:line="360" w:lineRule="auto"/>
              <w:jc w:val="center"/>
              <w:rPr>
                <w:sz w:val="24"/>
              </w:rPr>
            </w:pPr>
          </w:p>
        </w:tc>
        <w:tc>
          <w:tcPr>
            <w:tcW w:w="1220" w:type="dxa"/>
            <w:tcBorders>
              <w:top w:val="single" w:color="auto" w:sz="4" w:space="0"/>
              <w:left w:val="single" w:color="auto" w:sz="4" w:space="0"/>
              <w:bottom w:val="single" w:color="auto" w:sz="4" w:space="0"/>
              <w:right w:val="single" w:color="auto" w:sz="4" w:space="0"/>
            </w:tcBorders>
            <w:vAlign w:val="center"/>
          </w:tcPr>
          <w:p w14:paraId="379B2C97">
            <w:pPr>
              <w:adjustRightInd w:val="0"/>
              <w:spacing w:line="360" w:lineRule="auto"/>
              <w:jc w:val="center"/>
              <w:rPr>
                <w:sz w:val="24"/>
              </w:rPr>
            </w:pPr>
          </w:p>
        </w:tc>
      </w:tr>
      <w:tr w14:paraId="1780F4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68" w:hRule="atLeast"/>
          <w:jc w:val="center"/>
        </w:trPr>
        <w:tc>
          <w:tcPr>
            <w:tcW w:w="820" w:type="dxa"/>
            <w:tcBorders>
              <w:top w:val="single" w:color="auto" w:sz="4" w:space="0"/>
              <w:left w:val="single" w:color="auto" w:sz="4" w:space="0"/>
              <w:bottom w:val="single" w:color="auto" w:sz="4" w:space="0"/>
              <w:right w:val="single" w:color="auto" w:sz="4" w:space="0"/>
            </w:tcBorders>
            <w:vAlign w:val="center"/>
          </w:tcPr>
          <w:p w14:paraId="34D9542D">
            <w:pPr>
              <w:adjustRightInd w:val="0"/>
              <w:spacing w:line="360" w:lineRule="auto"/>
              <w:jc w:val="center"/>
              <w:rPr>
                <w:sz w:val="24"/>
              </w:rPr>
            </w:pPr>
          </w:p>
        </w:tc>
        <w:tc>
          <w:tcPr>
            <w:tcW w:w="3659" w:type="dxa"/>
            <w:tcBorders>
              <w:top w:val="single" w:color="auto" w:sz="4" w:space="0"/>
              <w:left w:val="single" w:color="auto" w:sz="4" w:space="0"/>
              <w:bottom w:val="single" w:color="auto" w:sz="4" w:space="0"/>
              <w:right w:val="single" w:color="auto" w:sz="4" w:space="0"/>
            </w:tcBorders>
            <w:vAlign w:val="center"/>
          </w:tcPr>
          <w:p w14:paraId="6CADCF3B">
            <w:pPr>
              <w:adjustRightInd w:val="0"/>
              <w:spacing w:line="360" w:lineRule="auto"/>
              <w:jc w:val="center"/>
              <w:rPr>
                <w:sz w:val="24"/>
              </w:rPr>
            </w:pPr>
          </w:p>
        </w:tc>
        <w:tc>
          <w:tcPr>
            <w:tcW w:w="3539" w:type="dxa"/>
            <w:tcBorders>
              <w:top w:val="single" w:color="auto" w:sz="4" w:space="0"/>
              <w:left w:val="single" w:color="auto" w:sz="4" w:space="0"/>
              <w:bottom w:val="single" w:color="auto" w:sz="4" w:space="0"/>
              <w:right w:val="single" w:color="auto" w:sz="4" w:space="0"/>
            </w:tcBorders>
            <w:vAlign w:val="center"/>
          </w:tcPr>
          <w:p w14:paraId="72859DC7">
            <w:pPr>
              <w:adjustRightInd w:val="0"/>
              <w:spacing w:line="360" w:lineRule="auto"/>
              <w:jc w:val="center"/>
              <w:rPr>
                <w:sz w:val="24"/>
              </w:rPr>
            </w:pPr>
          </w:p>
        </w:tc>
        <w:tc>
          <w:tcPr>
            <w:tcW w:w="1220" w:type="dxa"/>
            <w:tcBorders>
              <w:top w:val="single" w:color="auto" w:sz="4" w:space="0"/>
              <w:left w:val="single" w:color="auto" w:sz="4" w:space="0"/>
              <w:bottom w:val="single" w:color="auto" w:sz="4" w:space="0"/>
              <w:right w:val="single" w:color="auto" w:sz="4" w:space="0"/>
            </w:tcBorders>
            <w:vAlign w:val="center"/>
          </w:tcPr>
          <w:p w14:paraId="1615DA6B">
            <w:pPr>
              <w:adjustRightInd w:val="0"/>
              <w:spacing w:line="360" w:lineRule="auto"/>
              <w:jc w:val="center"/>
              <w:rPr>
                <w:sz w:val="24"/>
              </w:rPr>
            </w:pPr>
          </w:p>
        </w:tc>
      </w:tr>
      <w:tr w14:paraId="3D709BE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68" w:hRule="atLeast"/>
          <w:jc w:val="center"/>
        </w:trPr>
        <w:tc>
          <w:tcPr>
            <w:tcW w:w="820" w:type="dxa"/>
            <w:tcBorders>
              <w:top w:val="single" w:color="auto" w:sz="4" w:space="0"/>
              <w:left w:val="single" w:color="auto" w:sz="4" w:space="0"/>
              <w:bottom w:val="single" w:color="auto" w:sz="4" w:space="0"/>
              <w:right w:val="single" w:color="auto" w:sz="4" w:space="0"/>
            </w:tcBorders>
            <w:vAlign w:val="center"/>
          </w:tcPr>
          <w:p w14:paraId="00394490">
            <w:pPr>
              <w:adjustRightInd w:val="0"/>
              <w:spacing w:line="360" w:lineRule="auto"/>
              <w:jc w:val="center"/>
              <w:rPr>
                <w:sz w:val="24"/>
              </w:rPr>
            </w:pPr>
          </w:p>
        </w:tc>
        <w:tc>
          <w:tcPr>
            <w:tcW w:w="3659" w:type="dxa"/>
            <w:tcBorders>
              <w:top w:val="single" w:color="auto" w:sz="4" w:space="0"/>
              <w:left w:val="single" w:color="auto" w:sz="4" w:space="0"/>
              <w:bottom w:val="single" w:color="auto" w:sz="4" w:space="0"/>
              <w:right w:val="single" w:color="auto" w:sz="4" w:space="0"/>
            </w:tcBorders>
            <w:vAlign w:val="center"/>
          </w:tcPr>
          <w:p w14:paraId="60380B83">
            <w:pPr>
              <w:adjustRightInd w:val="0"/>
              <w:spacing w:line="360" w:lineRule="auto"/>
              <w:jc w:val="center"/>
              <w:rPr>
                <w:sz w:val="24"/>
              </w:rPr>
            </w:pPr>
          </w:p>
        </w:tc>
        <w:tc>
          <w:tcPr>
            <w:tcW w:w="3539" w:type="dxa"/>
            <w:tcBorders>
              <w:top w:val="single" w:color="auto" w:sz="4" w:space="0"/>
              <w:left w:val="single" w:color="auto" w:sz="4" w:space="0"/>
              <w:bottom w:val="single" w:color="auto" w:sz="4" w:space="0"/>
              <w:right w:val="single" w:color="auto" w:sz="4" w:space="0"/>
            </w:tcBorders>
            <w:vAlign w:val="center"/>
          </w:tcPr>
          <w:p w14:paraId="0F8126A3">
            <w:pPr>
              <w:adjustRightInd w:val="0"/>
              <w:spacing w:line="360" w:lineRule="auto"/>
              <w:jc w:val="center"/>
              <w:rPr>
                <w:sz w:val="24"/>
              </w:rPr>
            </w:pPr>
          </w:p>
        </w:tc>
        <w:tc>
          <w:tcPr>
            <w:tcW w:w="1220" w:type="dxa"/>
            <w:tcBorders>
              <w:top w:val="single" w:color="auto" w:sz="4" w:space="0"/>
              <w:left w:val="single" w:color="auto" w:sz="4" w:space="0"/>
              <w:bottom w:val="single" w:color="auto" w:sz="4" w:space="0"/>
              <w:right w:val="single" w:color="auto" w:sz="4" w:space="0"/>
            </w:tcBorders>
            <w:vAlign w:val="center"/>
          </w:tcPr>
          <w:p w14:paraId="29EE44D9">
            <w:pPr>
              <w:adjustRightInd w:val="0"/>
              <w:spacing w:line="360" w:lineRule="auto"/>
              <w:jc w:val="center"/>
              <w:rPr>
                <w:sz w:val="24"/>
              </w:rPr>
            </w:pPr>
          </w:p>
        </w:tc>
      </w:tr>
      <w:tr w14:paraId="725C32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69" w:hRule="atLeast"/>
          <w:jc w:val="center"/>
        </w:trPr>
        <w:tc>
          <w:tcPr>
            <w:tcW w:w="820" w:type="dxa"/>
            <w:tcBorders>
              <w:top w:val="single" w:color="auto" w:sz="4" w:space="0"/>
              <w:left w:val="single" w:color="auto" w:sz="4" w:space="0"/>
              <w:bottom w:val="single" w:color="auto" w:sz="4" w:space="0"/>
              <w:right w:val="single" w:color="auto" w:sz="4" w:space="0"/>
            </w:tcBorders>
            <w:vAlign w:val="center"/>
          </w:tcPr>
          <w:p w14:paraId="0DBF7CC1">
            <w:pPr>
              <w:adjustRightInd w:val="0"/>
              <w:spacing w:line="360" w:lineRule="auto"/>
              <w:jc w:val="center"/>
              <w:rPr>
                <w:sz w:val="24"/>
              </w:rPr>
            </w:pPr>
          </w:p>
        </w:tc>
        <w:tc>
          <w:tcPr>
            <w:tcW w:w="3659" w:type="dxa"/>
            <w:tcBorders>
              <w:top w:val="single" w:color="auto" w:sz="4" w:space="0"/>
              <w:left w:val="single" w:color="auto" w:sz="4" w:space="0"/>
              <w:bottom w:val="single" w:color="auto" w:sz="4" w:space="0"/>
              <w:right w:val="single" w:color="auto" w:sz="4" w:space="0"/>
            </w:tcBorders>
            <w:vAlign w:val="center"/>
          </w:tcPr>
          <w:p w14:paraId="359E8832">
            <w:pPr>
              <w:adjustRightInd w:val="0"/>
              <w:spacing w:line="360" w:lineRule="auto"/>
              <w:jc w:val="center"/>
              <w:rPr>
                <w:sz w:val="24"/>
              </w:rPr>
            </w:pPr>
          </w:p>
        </w:tc>
        <w:tc>
          <w:tcPr>
            <w:tcW w:w="3539" w:type="dxa"/>
            <w:tcBorders>
              <w:top w:val="single" w:color="auto" w:sz="4" w:space="0"/>
              <w:left w:val="single" w:color="auto" w:sz="4" w:space="0"/>
              <w:bottom w:val="single" w:color="auto" w:sz="4" w:space="0"/>
              <w:right w:val="single" w:color="auto" w:sz="4" w:space="0"/>
            </w:tcBorders>
            <w:vAlign w:val="center"/>
          </w:tcPr>
          <w:p w14:paraId="0F23BFC4">
            <w:pPr>
              <w:adjustRightInd w:val="0"/>
              <w:spacing w:line="360" w:lineRule="auto"/>
              <w:jc w:val="center"/>
              <w:rPr>
                <w:sz w:val="24"/>
              </w:rPr>
            </w:pPr>
          </w:p>
        </w:tc>
        <w:tc>
          <w:tcPr>
            <w:tcW w:w="1220" w:type="dxa"/>
            <w:tcBorders>
              <w:top w:val="single" w:color="auto" w:sz="4" w:space="0"/>
              <w:left w:val="single" w:color="auto" w:sz="4" w:space="0"/>
              <w:bottom w:val="single" w:color="auto" w:sz="4" w:space="0"/>
              <w:right w:val="single" w:color="auto" w:sz="4" w:space="0"/>
            </w:tcBorders>
            <w:vAlign w:val="center"/>
          </w:tcPr>
          <w:p w14:paraId="16AD4579">
            <w:pPr>
              <w:adjustRightInd w:val="0"/>
              <w:spacing w:line="360" w:lineRule="auto"/>
              <w:jc w:val="center"/>
              <w:rPr>
                <w:sz w:val="24"/>
              </w:rPr>
            </w:pPr>
          </w:p>
        </w:tc>
      </w:tr>
      <w:tr w14:paraId="7E8AE2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68" w:hRule="atLeast"/>
          <w:jc w:val="center"/>
        </w:trPr>
        <w:tc>
          <w:tcPr>
            <w:tcW w:w="820" w:type="dxa"/>
            <w:tcBorders>
              <w:top w:val="single" w:color="auto" w:sz="4" w:space="0"/>
              <w:left w:val="single" w:color="auto" w:sz="4" w:space="0"/>
              <w:bottom w:val="single" w:color="auto" w:sz="4" w:space="0"/>
              <w:right w:val="single" w:color="auto" w:sz="4" w:space="0"/>
            </w:tcBorders>
            <w:vAlign w:val="center"/>
          </w:tcPr>
          <w:p w14:paraId="18461155">
            <w:pPr>
              <w:adjustRightInd w:val="0"/>
              <w:spacing w:line="360" w:lineRule="auto"/>
              <w:jc w:val="center"/>
              <w:rPr>
                <w:sz w:val="24"/>
              </w:rPr>
            </w:pPr>
          </w:p>
        </w:tc>
        <w:tc>
          <w:tcPr>
            <w:tcW w:w="3659" w:type="dxa"/>
            <w:tcBorders>
              <w:top w:val="single" w:color="auto" w:sz="4" w:space="0"/>
              <w:left w:val="single" w:color="auto" w:sz="4" w:space="0"/>
              <w:bottom w:val="single" w:color="auto" w:sz="4" w:space="0"/>
              <w:right w:val="single" w:color="auto" w:sz="4" w:space="0"/>
            </w:tcBorders>
            <w:vAlign w:val="center"/>
          </w:tcPr>
          <w:p w14:paraId="13ED0A77">
            <w:pPr>
              <w:adjustRightInd w:val="0"/>
              <w:spacing w:line="360" w:lineRule="auto"/>
              <w:jc w:val="center"/>
              <w:rPr>
                <w:sz w:val="24"/>
              </w:rPr>
            </w:pPr>
          </w:p>
        </w:tc>
        <w:tc>
          <w:tcPr>
            <w:tcW w:w="3539" w:type="dxa"/>
            <w:tcBorders>
              <w:top w:val="single" w:color="auto" w:sz="4" w:space="0"/>
              <w:left w:val="single" w:color="auto" w:sz="4" w:space="0"/>
              <w:bottom w:val="single" w:color="auto" w:sz="4" w:space="0"/>
              <w:right w:val="single" w:color="auto" w:sz="4" w:space="0"/>
            </w:tcBorders>
            <w:vAlign w:val="center"/>
          </w:tcPr>
          <w:p w14:paraId="17B8F4FE">
            <w:pPr>
              <w:adjustRightInd w:val="0"/>
              <w:spacing w:line="360" w:lineRule="auto"/>
              <w:jc w:val="center"/>
              <w:rPr>
                <w:sz w:val="24"/>
              </w:rPr>
            </w:pPr>
          </w:p>
        </w:tc>
        <w:tc>
          <w:tcPr>
            <w:tcW w:w="1220" w:type="dxa"/>
            <w:tcBorders>
              <w:top w:val="single" w:color="auto" w:sz="4" w:space="0"/>
              <w:left w:val="single" w:color="auto" w:sz="4" w:space="0"/>
              <w:bottom w:val="single" w:color="auto" w:sz="4" w:space="0"/>
              <w:right w:val="single" w:color="auto" w:sz="4" w:space="0"/>
            </w:tcBorders>
            <w:vAlign w:val="center"/>
          </w:tcPr>
          <w:p w14:paraId="392DB696">
            <w:pPr>
              <w:adjustRightInd w:val="0"/>
              <w:spacing w:line="360" w:lineRule="auto"/>
              <w:jc w:val="center"/>
              <w:rPr>
                <w:sz w:val="24"/>
              </w:rPr>
            </w:pPr>
          </w:p>
        </w:tc>
      </w:tr>
      <w:tr w14:paraId="34E270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68" w:hRule="atLeast"/>
          <w:jc w:val="center"/>
        </w:trPr>
        <w:tc>
          <w:tcPr>
            <w:tcW w:w="820" w:type="dxa"/>
            <w:tcBorders>
              <w:top w:val="single" w:color="auto" w:sz="4" w:space="0"/>
              <w:left w:val="single" w:color="auto" w:sz="4" w:space="0"/>
              <w:bottom w:val="single" w:color="auto" w:sz="4" w:space="0"/>
              <w:right w:val="single" w:color="auto" w:sz="4" w:space="0"/>
            </w:tcBorders>
            <w:vAlign w:val="center"/>
          </w:tcPr>
          <w:p w14:paraId="01507555">
            <w:pPr>
              <w:adjustRightInd w:val="0"/>
              <w:spacing w:line="360" w:lineRule="auto"/>
              <w:jc w:val="center"/>
              <w:rPr>
                <w:sz w:val="24"/>
              </w:rPr>
            </w:pPr>
          </w:p>
        </w:tc>
        <w:tc>
          <w:tcPr>
            <w:tcW w:w="3659" w:type="dxa"/>
            <w:tcBorders>
              <w:top w:val="single" w:color="auto" w:sz="4" w:space="0"/>
              <w:left w:val="single" w:color="auto" w:sz="4" w:space="0"/>
              <w:bottom w:val="single" w:color="auto" w:sz="4" w:space="0"/>
              <w:right w:val="single" w:color="auto" w:sz="4" w:space="0"/>
            </w:tcBorders>
            <w:vAlign w:val="center"/>
          </w:tcPr>
          <w:p w14:paraId="1D96BCAC">
            <w:pPr>
              <w:adjustRightInd w:val="0"/>
              <w:spacing w:line="360" w:lineRule="auto"/>
              <w:jc w:val="center"/>
              <w:rPr>
                <w:sz w:val="24"/>
              </w:rPr>
            </w:pPr>
          </w:p>
        </w:tc>
        <w:tc>
          <w:tcPr>
            <w:tcW w:w="3539" w:type="dxa"/>
            <w:tcBorders>
              <w:top w:val="single" w:color="auto" w:sz="4" w:space="0"/>
              <w:left w:val="single" w:color="auto" w:sz="4" w:space="0"/>
              <w:bottom w:val="single" w:color="auto" w:sz="4" w:space="0"/>
              <w:right w:val="single" w:color="auto" w:sz="4" w:space="0"/>
            </w:tcBorders>
            <w:vAlign w:val="center"/>
          </w:tcPr>
          <w:p w14:paraId="10E29003">
            <w:pPr>
              <w:adjustRightInd w:val="0"/>
              <w:spacing w:line="360" w:lineRule="auto"/>
              <w:jc w:val="center"/>
              <w:rPr>
                <w:sz w:val="24"/>
              </w:rPr>
            </w:pPr>
          </w:p>
        </w:tc>
        <w:tc>
          <w:tcPr>
            <w:tcW w:w="1220" w:type="dxa"/>
            <w:tcBorders>
              <w:top w:val="single" w:color="auto" w:sz="4" w:space="0"/>
              <w:left w:val="single" w:color="auto" w:sz="4" w:space="0"/>
              <w:bottom w:val="single" w:color="auto" w:sz="4" w:space="0"/>
              <w:right w:val="single" w:color="auto" w:sz="4" w:space="0"/>
            </w:tcBorders>
            <w:vAlign w:val="center"/>
          </w:tcPr>
          <w:p w14:paraId="4A159088">
            <w:pPr>
              <w:adjustRightInd w:val="0"/>
              <w:spacing w:line="360" w:lineRule="auto"/>
              <w:jc w:val="center"/>
              <w:rPr>
                <w:sz w:val="24"/>
              </w:rPr>
            </w:pPr>
          </w:p>
        </w:tc>
      </w:tr>
      <w:tr w14:paraId="6E2AD3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69" w:hRule="atLeast"/>
          <w:jc w:val="center"/>
        </w:trPr>
        <w:tc>
          <w:tcPr>
            <w:tcW w:w="820" w:type="dxa"/>
            <w:tcBorders>
              <w:top w:val="single" w:color="auto" w:sz="4" w:space="0"/>
              <w:left w:val="single" w:color="auto" w:sz="4" w:space="0"/>
              <w:bottom w:val="single" w:color="auto" w:sz="4" w:space="0"/>
              <w:right w:val="single" w:color="auto" w:sz="4" w:space="0"/>
            </w:tcBorders>
            <w:vAlign w:val="center"/>
          </w:tcPr>
          <w:p w14:paraId="03336D63">
            <w:pPr>
              <w:adjustRightInd w:val="0"/>
              <w:spacing w:line="360" w:lineRule="auto"/>
              <w:jc w:val="center"/>
              <w:rPr>
                <w:sz w:val="24"/>
              </w:rPr>
            </w:pPr>
          </w:p>
        </w:tc>
        <w:tc>
          <w:tcPr>
            <w:tcW w:w="3659" w:type="dxa"/>
            <w:tcBorders>
              <w:top w:val="single" w:color="auto" w:sz="4" w:space="0"/>
              <w:left w:val="single" w:color="auto" w:sz="4" w:space="0"/>
              <w:bottom w:val="single" w:color="auto" w:sz="4" w:space="0"/>
              <w:right w:val="single" w:color="auto" w:sz="4" w:space="0"/>
            </w:tcBorders>
            <w:vAlign w:val="center"/>
          </w:tcPr>
          <w:p w14:paraId="28D3072A">
            <w:pPr>
              <w:adjustRightInd w:val="0"/>
              <w:spacing w:line="360" w:lineRule="auto"/>
              <w:jc w:val="center"/>
              <w:rPr>
                <w:sz w:val="24"/>
              </w:rPr>
            </w:pPr>
          </w:p>
        </w:tc>
        <w:tc>
          <w:tcPr>
            <w:tcW w:w="3539" w:type="dxa"/>
            <w:tcBorders>
              <w:top w:val="single" w:color="auto" w:sz="4" w:space="0"/>
              <w:left w:val="single" w:color="auto" w:sz="4" w:space="0"/>
              <w:bottom w:val="single" w:color="auto" w:sz="4" w:space="0"/>
              <w:right w:val="single" w:color="auto" w:sz="4" w:space="0"/>
            </w:tcBorders>
            <w:vAlign w:val="center"/>
          </w:tcPr>
          <w:p w14:paraId="21A518BD">
            <w:pPr>
              <w:adjustRightInd w:val="0"/>
              <w:spacing w:line="360" w:lineRule="auto"/>
              <w:jc w:val="center"/>
              <w:rPr>
                <w:sz w:val="24"/>
              </w:rPr>
            </w:pPr>
          </w:p>
        </w:tc>
        <w:tc>
          <w:tcPr>
            <w:tcW w:w="1220" w:type="dxa"/>
            <w:tcBorders>
              <w:top w:val="single" w:color="auto" w:sz="4" w:space="0"/>
              <w:left w:val="single" w:color="auto" w:sz="4" w:space="0"/>
              <w:bottom w:val="single" w:color="auto" w:sz="4" w:space="0"/>
              <w:right w:val="single" w:color="auto" w:sz="4" w:space="0"/>
            </w:tcBorders>
            <w:vAlign w:val="center"/>
          </w:tcPr>
          <w:p w14:paraId="2D057A81">
            <w:pPr>
              <w:adjustRightInd w:val="0"/>
              <w:spacing w:line="360" w:lineRule="auto"/>
              <w:jc w:val="center"/>
              <w:rPr>
                <w:sz w:val="24"/>
              </w:rPr>
            </w:pPr>
          </w:p>
        </w:tc>
      </w:tr>
      <w:tr w14:paraId="7CE39B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68" w:hRule="atLeast"/>
          <w:jc w:val="center"/>
        </w:trPr>
        <w:tc>
          <w:tcPr>
            <w:tcW w:w="820" w:type="dxa"/>
            <w:tcBorders>
              <w:top w:val="single" w:color="auto" w:sz="4" w:space="0"/>
              <w:left w:val="single" w:color="auto" w:sz="4" w:space="0"/>
              <w:bottom w:val="single" w:color="auto" w:sz="4" w:space="0"/>
              <w:right w:val="single" w:color="auto" w:sz="4" w:space="0"/>
            </w:tcBorders>
            <w:vAlign w:val="center"/>
          </w:tcPr>
          <w:p w14:paraId="524F0433">
            <w:pPr>
              <w:adjustRightInd w:val="0"/>
              <w:spacing w:line="360" w:lineRule="auto"/>
              <w:jc w:val="center"/>
              <w:rPr>
                <w:sz w:val="24"/>
              </w:rPr>
            </w:pPr>
          </w:p>
        </w:tc>
        <w:tc>
          <w:tcPr>
            <w:tcW w:w="3659" w:type="dxa"/>
            <w:tcBorders>
              <w:top w:val="single" w:color="auto" w:sz="4" w:space="0"/>
              <w:left w:val="single" w:color="auto" w:sz="4" w:space="0"/>
              <w:bottom w:val="single" w:color="auto" w:sz="4" w:space="0"/>
              <w:right w:val="single" w:color="auto" w:sz="4" w:space="0"/>
            </w:tcBorders>
            <w:vAlign w:val="center"/>
          </w:tcPr>
          <w:p w14:paraId="2FC2CE2D">
            <w:pPr>
              <w:adjustRightInd w:val="0"/>
              <w:spacing w:line="360" w:lineRule="auto"/>
              <w:jc w:val="center"/>
              <w:rPr>
                <w:sz w:val="24"/>
              </w:rPr>
            </w:pPr>
          </w:p>
        </w:tc>
        <w:tc>
          <w:tcPr>
            <w:tcW w:w="3539" w:type="dxa"/>
            <w:tcBorders>
              <w:top w:val="single" w:color="auto" w:sz="4" w:space="0"/>
              <w:left w:val="single" w:color="auto" w:sz="4" w:space="0"/>
              <w:bottom w:val="single" w:color="auto" w:sz="4" w:space="0"/>
              <w:right w:val="single" w:color="auto" w:sz="4" w:space="0"/>
            </w:tcBorders>
            <w:vAlign w:val="center"/>
          </w:tcPr>
          <w:p w14:paraId="10344E1B">
            <w:pPr>
              <w:adjustRightInd w:val="0"/>
              <w:spacing w:line="360" w:lineRule="auto"/>
              <w:jc w:val="center"/>
              <w:rPr>
                <w:sz w:val="24"/>
              </w:rPr>
            </w:pPr>
          </w:p>
        </w:tc>
        <w:tc>
          <w:tcPr>
            <w:tcW w:w="1220" w:type="dxa"/>
            <w:tcBorders>
              <w:top w:val="single" w:color="auto" w:sz="4" w:space="0"/>
              <w:left w:val="single" w:color="auto" w:sz="4" w:space="0"/>
              <w:bottom w:val="single" w:color="auto" w:sz="4" w:space="0"/>
              <w:right w:val="single" w:color="auto" w:sz="4" w:space="0"/>
            </w:tcBorders>
            <w:vAlign w:val="center"/>
          </w:tcPr>
          <w:p w14:paraId="1213F841">
            <w:pPr>
              <w:adjustRightInd w:val="0"/>
              <w:spacing w:line="360" w:lineRule="auto"/>
              <w:jc w:val="center"/>
              <w:rPr>
                <w:sz w:val="24"/>
              </w:rPr>
            </w:pPr>
          </w:p>
        </w:tc>
      </w:tr>
      <w:tr w14:paraId="0A9CFF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68" w:hRule="atLeast"/>
          <w:jc w:val="center"/>
        </w:trPr>
        <w:tc>
          <w:tcPr>
            <w:tcW w:w="820" w:type="dxa"/>
            <w:tcBorders>
              <w:top w:val="single" w:color="auto" w:sz="4" w:space="0"/>
              <w:left w:val="single" w:color="auto" w:sz="4" w:space="0"/>
              <w:bottom w:val="single" w:color="auto" w:sz="4" w:space="0"/>
              <w:right w:val="single" w:color="auto" w:sz="4" w:space="0"/>
            </w:tcBorders>
            <w:vAlign w:val="center"/>
          </w:tcPr>
          <w:p w14:paraId="22F1C419">
            <w:pPr>
              <w:adjustRightInd w:val="0"/>
              <w:spacing w:line="360" w:lineRule="auto"/>
              <w:jc w:val="center"/>
              <w:rPr>
                <w:sz w:val="24"/>
              </w:rPr>
            </w:pPr>
          </w:p>
        </w:tc>
        <w:tc>
          <w:tcPr>
            <w:tcW w:w="3659" w:type="dxa"/>
            <w:tcBorders>
              <w:top w:val="single" w:color="auto" w:sz="4" w:space="0"/>
              <w:left w:val="single" w:color="auto" w:sz="4" w:space="0"/>
              <w:bottom w:val="single" w:color="auto" w:sz="4" w:space="0"/>
              <w:right w:val="single" w:color="auto" w:sz="4" w:space="0"/>
            </w:tcBorders>
            <w:vAlign w:val="center"/>
          </w:tcPr>
          <w:p w14:paraId="6AC1EE78">
            <w:pPr>
              <w:adjustRightInd w:val="0"/>
              <w:spacing w:line="360" w:lineRule="auto"/>
              <w:jc w:val="center"/>
              <w:rPr>
                <w:sz w:val="24"/>
              </w:rPr>
            </w:pPr>
          </w:p>
        </w:tc>
        <w:tc>
          <w:tcPr>
            <w:tcW w:w="3539" w:type="dxa"/>
            <w:tcBorders>
              <w:top w:val="single" w:color="auto" w:sz="4" w:space="0"/>
              <w:left w:val="single" w:color="auto" w:sz="4" w:space="0"/>
              <w:bottom w:val="single" w:color="auto" w:sz="4" w:space="0"/>
              <w:right w:val="single" w:color="auto" w:sz="4" w:space="0"/>
            </w:tcBorders>
            <w:vAlign w:val="center"/>
          </w:tcPr>
          <w:p w14:paraId="543D0B6A">
            <w:pPr>
              <w:adjustRightInd w:val="0"/>
              <w:spacing w:line="360" w:lineRule="auto"/>
              <w:jc w:val="center"/>
              <w:rPr>
                <w:sz w:val="24"/>
              </w:rPr>
            </w:pPr>
          </w:p>
        </w:tc>
        <w:tc>
          <w:tcPr>
            <w:tcW w:w="1220" w:type="dxa"/>
            <w:tcBorders>
              <w:top w:val="single" w:color="auto" w:sz="4" w:space="0"/>
              <w:left w:val="single" w:color="auto" w:sz="4" w:space="0"/>
              <w:bottom w:val="single" w:color="auto" w:sz="4" w:space="0"/>
              <w:right w:val="single" w:color="auto" w:sz="4" w:space="0"/>
            </w:tcBorders>
            <w:vAlign w:val="center"/>
          </w:tcPr>
          <w:p w14:paraId="7EC47140">
            <w:pPr>
              <w:adjustRightInd w:val="0"/>
              <w:spacing w:line="360" w:lineRule="auto"/>
              <w:jc w:val="center"/>
              <w:rPr>
                <w:sz w:val="24"/>
              </w:rPr>
            </w:pPr>
          </w:p>
        </w:tc>
      </w:tr>
      <w:tr w14:paraId="172CAA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69" w:hRule="atLeast"/>
          <w:jc w:val="center"/>
        </w:trPr>
        <w:tc>
          <w:tcPr>
            <w:tcW w:w="820" w:type="dxa"/>
            <w:tcBorders>
              <w:top w:val="single" w:color="auto" w:sz="4" w:space="0"/>
              <w:left w:val="single" w:color="auto" w:sz="4" w:space="0"/>
              <w:bottom w:val="single" w:color="auto" w:sz="4" w:space="0"/>
              <w:right w:val="single" w:color="auto" w:sz="4" w:space="0"/>
            </w:tcBorders>
            <w:vAlign w:val="center"/>
          </w:tcPr>
          <w:p w14:paraId="68009732">
            <w:pPr>
              <w:adjustRightInd w:val="0"/>
              <w:spacing w:line="360" w:lineRule="auto"/>
              <w:jc w:val="center"/>
              <w:rPr>
                <w:sz w:val="24"/>
              </w:rPr>
            </w:pPr>
          </w:p>
        </w:tc>
        <w:tc>
          <w:tcPr>
            <w:tcW w:w="3659" w:type="dxa"/>
            <w:tcBorders>
              <w:top w:val="single" w:color="auto" w:sz="4" w:space="0"/>
              <w:left w:val="single" w:color="auto" w:sz="4" w:space="0"/>
              <w:bottom w:val="single" w:color="auto" w:sz="4" w:space="0"/>
              <w:right w:val="single" w:color="auto" w:sz="4" w:space="0"/>
            </w:tcBorders>
            <w:vAlign w:val="center"/>
          </w:tcPr>
          <w:p w14:paraId="1B67066C">
            <w:pPr>
              <w:adjustRightInd w:val="0"/>
              <w:spacing w:line="360" w:lineRule="auto"/>
              <w:jc w:val="center"/>
              <w:rPr>
                <w:sz w:val="24"/>
              </w:rPr>
            </w:pPr>
          </w:p>
        </w:tc>
        <w:tc>
          <w:tcPr>
            <w:tcW w:w="3539" w:type="dxa"/>
            <w:tcBorders>
              <w:top w:val="single" w:color="auto" w:sz="4" w:space="0"/>
              <w:left w:val="single" w:color="auto" w:sz="4" w:space="0"/>
              <w:bottom w:val="single" w:color="auto" w:sz="4" w:space="0"/>
              <w:right w:val="single" w:color="auto" w:sz="4" w:space="0"/>
            </w:tcBorders>
            <w:vAlign w:val="center"/>
          </w:tcPr>
          <w:p w14:paraId="5957DB28">
            <w:pPr>
              <w:adjustRightInd w:val="0"/>
              <w:spacing w:line="360" w:lineRule="auto"/>
              <w:jc w:val="center"/>
              <w:rPr>
                <w:sz w:val="24"/>
              </w:rPr>
            </w:pPr>
          </w:p>
        </w:tc>
        <w:tc>
          <w:tcPr>
            <w:tcW w:w="1220" w:type="dxa"/>
            <w:tcBorders>
              <w:top w:val="single" w:color="auto" w:sz="4" w:space="0"/>
              <w:left w:val="single" w:color="auto" w:sz="4" w:space="0"/>
              <w:bottom w:val="single" w:color="auto" w:sz="4" w:space="0"/>
              <w:right w:val="single" w:color="auto" w:sz="4" w:space="0"/>
            </w:tcBorders>
            <w:vAlign w:val="center"/>
          </w:tcPr>
          <w:p w14:paraId="27DB0B66">
            <w:pPr>
              <w:adjustRightInd w:val="0"/>
              <w:spacing w:line="360" w:lineRule="auto"/>
              <w:jc w:val="center"/>
              <w:rPr>
                <w:sz w:val="24"/>
              </w:rPr>
            </w:pPr>
          </w:p>
        </w:tc>
      </w:tr>
      <w:tr w14:paraId="31634F2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7" w:hRule="atLeast"/>
          <w:jc w:val="center"/>
        </w:trPr>
        <w:tc>
          <w:tcPr>
            <w:tcW w:w="820" w:type="dxa"/>
            <w:tcBorders>
              <w:top w:val="single" w:color="auto" w:sz="4" w:space="0"/>
              <w:left w:val="single" w:color="auto" w:sz="4" w:space="0"/>
              <w:bottom w:val="single" w:color="auto" w:sz="4" w:space="0"/>
              <w:right w:val="single" w:color="auto" w:sz="4" w:space="0"/>
            </w:tcBorders>
            <w:vAlign w:val="center"/>
          </w:tcPr>
          <w:p w14:paraId="016F1B59">
            <w:pPr>
              <w:adjustRightInd w:val="0"/>
              <w:spacing w:line="360" w:lineRule="auto"/>
              <w:jc w:val="center"/>
              <w:rPr>
                <w:sz w:val="24"/>
              </w:rPr>
            </w:pPr>
          </w:p>
        </w:tc>
        <w:tc>
          <w:tcPr>
            <w:tcW w:w="3659" w:type="dxa"/>
            <w:tcBorders>
              <w:top w:val="single" w:color="auto" w:sz="4" w:space="0"/>
              <w:left w:val="single" w:color="auto" w:sz="4" w:space="0"/>
              <w:bottom w:val="single" w:color="auto" w:sz="4" w:space="0"/>
              <w:right w:val="single" w:color="auto" w:sz="4" w:space="0"/>
            </w:tcBorders>
            <w:vAlign w:val="center"/>
          </w:tcPr>
          <w:p w14:paraId="3A09B7AC">
            <w:pPr>
              <w:adjustRightInd w:val="0"/>
              <w:spacing w:line="360" w:lineRule="auto"/>
              <w:jc w:val="center"/>
              <w:rPr>
                <w:sz w:val="24"/>
              </w:rPr>
            </w:pPr>
            <w:r>
              <w:rPr>
                <w:sz w:val="24"/>
              </w:rPr>
              <w:t>...</w:t>
            </w:r>
          </w:p>
        </w:tc>
        <w:tc>
          <w:tcPr>
            <w:tcW w:w="3539" w:type="dxa"/>
            <w:tcBorders>
              <w:top w:val="single" w:color="auto" w:sz="4" w:space="0"/>
              <w:left w:val="single" w:color="auto" w:sz="4" w:space="0"/>
              <w:bottom w:val="single" w:color="auto" w:sz="4" w:space="0"/>
              <w:right w:val="single" w:color="auto" w:sz="4" w:space="0"/>
            </w:tcBorders>
            <w:vAlign w:val="center"/>
          </w:tcPr>
          <w:p w14:paraId="7A382CBD">
            <w:pPr>
              <w:adjustRightInd w:val="0"/>
              <w:spacing w:line="360" w:lineRule="auto"/>
              <w:jc w:val="center"/>
              <w:rPr>
                <w:sz w:val="24"/>
              </w:rPr>
            </w:pPr>
          </w:p>
        </w:tc>
        <w:tc>
          <w:tcPr>
            <w:tcW w:w="1220" w:type="dxa"/>
            <w:tcBorders>
              <w:top w:val="single" w:color="auto" w:sz="4" w:space="0"/>
              <w:left w:val="single" w:color="auto" w:sz="4" w:space="0"/>
              <w:bottom w:val="single" w:color="auto" w:sz="4" w:space="0"/>
              <w:right w:val="single" w:color="auto" w:sz="4" w:space="0"/>
            </w:tcBorders>
            <w:vAlign w:val="center"/>
          </w:tcPr>
          <w:p w14:paraId="174179C7">
            <w:pPr>
              <w:adjustRightInd w:val="0"/>
              <w:spacing w:line="360" w:lineRule="auto"/>
              <w:jc w:val="center"/>
              <w:rPr>
                <w:sz w:val="24"/>
              </w:rPr>
            </w:pPr>
          </w:p>
        </w:tc>
      </w:tr>
    </w:tbl>
    <w:p w14:paraId="627FC90B">
      <w:pPr>
        <w:adjustRightInd w:val="0"/>
        <w:snapToGrid w:val="0"/>
        <w:spacing w:before="50" w:after="50" w:line="360" w:lineRule="auto"/>
        <w:rPr>
          <w:b/>
          <w:bCs/>
          <w:sz w:val="24"/>
        </w:rPr>
      </w:pPr>
      <w:r>
        <w:rPr>
          <w:b/>
          <w:bCs/>
          <w:sz w:val="24"/>
        </w:rPr>
        <w:t>注：</w:t>
      </w:r>
    </w:p>
    <w:p w14:paraId="4F0B6463">
      <w:pPr>
        <w:numPr>
          <w:ilvl w:val="1"/>
          <w:numId w:val="3"/>
        </w:numPr>
        <w:tabs>
          <w:tab w:val="left" w:pos="540"/>
        </w:tabs>
        <w:adjustRightInd w:val="0"/>
        <w:snapToGrid w:val="0"/>
        <w:spacing w:before="50" w:after="50" w:line="360" w:lineRule="auto"/>
        <w:ind w:left="540" w:hanging="540"/>
        <w:rPr>
          <w:b/>
          <w:bCs/>
          <w:sz w:val="24"/>
        </w:rPr>
      </w:pPr>
      <w:r>
        <w:rPr>
          <w:b/>
          <w:bCs/>
          <w:sz w:val="24"/>
        </w:rPr>
        <w:t>投标人应根据投标设备的性能指标、对照</w:t>
      </w:r>
      <w:r>
        <w:rPr>
          <w:rFonts w:hint="eastAsia"/>
          <w:b/>
          <w:bCs/>
          <w:sz w:val="24"/>
        </w:rPr>
        <w:t>比选</w:t>
      </w:r>
      <w:r>
        <w:rPr>
          <w:b/>
          <w:bCs/>
          <w:sz w:val="24"/>
        </w:rPr>
        <w:t>文件要求一一对应如实填写技术响应表，在“偏离情况”栏注明“正偏离”、“负偏离”或“无偏离”。未按要求填写的，有可能作负偏离处理。</w:t>
      </w:r>
    </w:p>
    <w:p w14:paraId="6F452D3E">
      <w:pPr>
        <w:adjustRightInd w:val="0"/>
        <w:snapToGrid w:val="0"/>
        <w:spacing w:before="50" w:after="50" w:line="360" w:lineRule="auto"/>
        <w:rPr>
          <w:b/>
          <w:bCs/>
          <w:sz w:val="24"/>
        </w:rPr>
      </w:pPr>
    </w:p>
    <w:p w14:paraId="26DB728B">
      <w:pPr>
        <w:adjustRightInd w:val="0"/>
        <w:snapToGrid w:val="0"/>
        <w:spacing w:before="50" w:after="50" w:line="360" w:lineRule="auto"/>
        <w:rPr>
          <w:b/>
          <w:bCs/>
          <w:sz w:val="24"/>
        </w:rPr>
      </w:pPr>
    </w:p>
    <w:p w14:paraId="53886E05">
      <w:pPr>
        <w:adjustRightInd w:val="0"/>
        <w:snapToGrid w:val="0"/>
        <w:spacing w:before="50" w:after="120" w:afterLines="50" w:line="360" w:lineRule="auto"/>
        <w:jc w:val="left"/>
        <w:rPr>
          <w:sz w:val="24"/>
        </w:rPr>
      </w:pPr>
      <w:r>
        <w:rPr>
          <w:b/>
          <w:bCs/>
          <w:sz w:val="24"/>
        </w:rPr>
        <w:t>投标人签章：</w:t>
      </w:r>
      <w:r>
        <w:rPr>
          <w:spacing w:val="20"/>
          <w:sz w:val="24"/>
          <w:u w:val="single"/>
        </w:rPr>
        <w:t xml:space="preserve">            </w:t>
      </w:r>
      <w:r>
        <w:rPr>
          <w:spacing w:val="20"/>
          <w:sz w:val="24"/>
        </w:rPr>
        <w:t xml:space="preserve">              </w:t>
      </w:r>
      <w:r>
        <w:rPr>
          <w:b/>
          <w:bCs/>
          <w:sz w:val="24"/>
        </w:rPr>
        <w:t>日 期：</w:t>
      </w:r>
      <w:r>
        <w:rPr>
          <w:spacing w:val="20"/>
          <w:sz w:val="24"/>
          <w:u w:val="single"/>
        </w:rPr>
        <w:t xml:space="preserve">          </w:t>
      </w:r>
    </w:p>
    <w:p w14:paraId="0600FAA1">
      <w:pPr>
        <w:rPr>
          <w:sz w:val="24"/>
        </w:rPr>
      </w:pPr>
    </w:p>
    <w:p w14:paraId="70A6AAE3">
      <w:pPr>
        <w:rPr>
          <w:rFonts w:hint="eastAsia" w:ascii="新宋体" w:hAnsi="新宋体" w:eastAsia="新宋体"/>
          <w:b/>
          <w:bCs/>
          <w:sz w:val="22"/>
          <w:szCs w:val="22"/>
        </w:rPr>
      </w:pPr>
      <w:r>
        <w:rPr>
          <w:rFonts w:hint="eastAsia" w:ascii="新宋体" w:hAnsi="新宋体" w:eastAsia="新宋体"/>
          <w:b/>
          <w:bCs/>
          <w:sz w:val="22"/>
          <w:szCs w:val="22"/>
        </w:rPr>
        <w:br w:type="page"/>
      </w:r>
    </w:p>
    <w:p w14:paraId="2C3A277F">
      <w:pPr>
        <w:spacing w:line="460" w:lineRule="exact"/>
        <w:jc w:val="left"/>
        <w:outlineLvl w:val="3"/>
        <w:rPr>
          <w:rFonts w:hint="eastAsia" w:ascii="新宋体" w:hAnsi="新宋体" w:eastAsia="新宋体" w:cs="新宋体"/>
          <w:b/>
          <w:bCs/>
          <w:sz w:val="24"/>
        </w:rPr>
      </w:pPr>
      <w:r>
        <w:rPr>
          <w:rFonts w:hint="eastAsia" w:ascii="新宋体" w:hAnsi="新宋体" w:eastAsia="新宋体" w:cs="新宋体"/>
          <w:b/>
          <w:bCs/>
          <w:sz w:val="24"/>
        </w:rPr>
        <w:t>附件四</w:t>
      </w:r>
    </w:p>
    <w:p w14:paraId="6D4B3CB0">
      <w:pPr>
        <w:spacing w:line="460" w:lineRule="exact"/>
        <w:jc w:val="center"/>
        <w:outlineLvl w:val="3"/>
        <w:rPr>
          <w:rFonts w:hint="eastAsia" w:ascii="新宋体" w:hAnsi="新宋体" w:eastAsia="新宋体" w:cs="新宋体"/>
          <w:b/>
          <w:bCs/>
          <w:sz w:val="24"/>
          <w:lang w:val="zh-CN"/>
        </w:rPr>
      </w:pPr>
      <w:r>
        <w:rPr>
          <w:rFonts w:hint="eastAsia" w:ascii="新宋体" w:hAnsi="新宋体" w:eastAsia="新宋体" w:cs="新宋体"/>
          <w:b/>
          <w:bCs/>
          <w:sz w:val="24"/>
          <w:lang w:val="zh-CN"/>
        </w:rPr>
        <w:t>备品、易损件、备件、专用工具清单</w:t>
      </w:r>
    </w:p>
    <w:p w14:paraId="7A6460C8">
      <w:pPr>
        <w:spacing w:line="460" w:lineRule="exact"/>
        <w:rPr>
          <w:rFonts w:hint="eastAsia" w:ascii="新宋体" w:hAnsi="新宋体" w:eastAsia="新宋体" w:cs="新宋体"/>
          <w:sz w:val="22"/>
          <w:szCs w:val="22"/>
        </w:rPr>
      </w:pPr>
      <w:r>
        <w:rPr>
          <w:rFonts w:hint="eastAsia" w:ascii="新宋体" w:hAnsi="新宋体" w:eastAsia="新宋体" w:cs="新宋体"/>
          <w:sz w:val="22"/>
          <w:szCs w:val="22"/>
        </w:rPr>
        <w:t>项目名称：</w:t>
      </w:r>
    </w:p>
    <w:tbl>
      <w:tblPr>
        <w:tblStyle w:val="20"/>
        <w:tblW w:w="96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6"/>
        <w:gridCol w:w="1240"/>
        <w:gridCol w:w="1404"/>
        <w:gridCol w:w="796"/>
        <w:gridCol w:w="3704"/>
        <w:gridCol w:w="1568"/>
      </w:tblGrid>
      <w:tr w14:paraId="0692B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956" w:type="dxa"/>
            <w:shd w:val="clear" w:color="auto" w:fill="FFFFFF"/>
            <w:vAlign w:val="center"/>
          </w:tcPr>
          <w:p w14:paraId="07E85F55">
            <w:pPr>
              <w:spacing w:line="400" w:lineRule="exact"/>
              <w:jc w:val="center"/>
              <w:rPr>
                <w:rFonts w:hint="eastAsia" w:ascii="新宋体" w:hAnsi="新宋体" w:eastAsia="新宋体" w:cs="新宋体"/>
                <w:b/>
                <w:bCs/>
                <w:sz w:val="22"/>
                <w:szCs w:val="22"/>
              </w:rPr>
            </w:pPr>
            <w:r>
              <w:rPr>
                <w:rFonts w:hint="eastAsia" w:ascii="新宋体" w:hAnsi="新宋体" w:eastAsia="新宋体" w:cs="新宋体"/>
                <w:b/>
                <w:bCs/>
                <w:sz w:val="22"/>
                <w:szCs w:val="22"/>
              </w:rPr>
              <w:t>序号</w:t>
            </w:r>
          </w:p>
        </w:tc>
        <w:tc>
          <w:tcPr>
            <w:tcW w:w="1240" w:type="dxa"/>
            <w:shd w:val="clear" w:color="auto" w:fill="FFFFFF"/>
            <w:vAlign w:val="center"/>
          </w:tcPr>
          <w:p w14:paraId="6EB71E53">
            <w:pPr>
              <w:spacing w:line="400" w:lineRule="exact"/>
              <w:jc w:val="center"/>
              <w:rPr>
                <w:rFonts w:hint="eastAsia" w:ascii="新宋体" w:hAnsi="新宋体" w:eastAsia="新宋体" w:cs="新宋体"/>
                <w:b/>
                <w:bCs/>
                <w:sz w:val="22"/>
                <w:szCs w:val="22"/>
              </w:rPr>
            </w:pPr>
            <w:r>
              <w:rPr>
                <w:rFonts w:hint="eastAsia" w:ascii="新宋体" w:hAnsi="新宋体" w:eastAsia="新宋体" w:cs="新宋体"/>
                <w:b/>
                <w:bCs/>
                <w:sz w:val="22"/>
                <w:szCs w:val="22"/>
              </w:rPr>
              <w:t>名  称</w:t>
            </w:r>
          </w:p>
        </w:tc>
        <w:tc>
          <w:tcPr>
            <w:tcW w:w="1404" w:type="dxa"/>
            <w:shd w:val="clear" w:color="auto" w:fill="FFFFFF"/>
            <w:vAlign w:val="center"/>
          </w:tcPr>
          <w:p w14:paraId="527F7CF6">
            <w:pPr>
              <w:spacing w:line="400" w:lineRule="exact"/>
              <w:jc w:val="center"/>
              <w:rPr>
                <w:rFonts w:hint="eastAsia" w:ascii="新宋体" w:hAnsi="新宋体" w:eastAsia="新宋体" w:cs="新宋体"/>
                <w:b/>
                <w:bCs/>
                <w:sz w:val="22"/>
                <w:szCs w:val="22"/>
              </w:rPr>
            </w:pPr>
            <w:r>
              <w:rPr>
                <w:rFonts w:hint="eastAsia" w:ascii="新宋体" w:hAnsi="新宋体" w:eastAsia="新宋体" w:cs="新宋体"/>
                <w:b/>
                <w:bCs/>
                <w:sz w:val="22"/>
                <w:szCs w:val="22"/>
              </w:rPr>
              <w:t>规格型号</w:t>
            </w:r>
          </w:p>
        </w:tc>
        <w:tc>
          <w:tcPr>
            <w:tcW w:w="796" w:type="dxa"/>
            <w:shd w:val="clear" w:color="auto" w:fill="FFFFFF"/>
            <w:vAlign w:val="center"/>
          </w:tcPr>
          <w:p w14:paraId="34B699FA">
            <w:pPr>
              <w:spacing w:line="400" w:lineRule="exact"/>
              <w:jc w:val="center"/>
              <w:rPr>
                <w:rFonts w:hint="eastAsia" w:ascii="新宋体" w:hAnsi="新宋体" w:eastAsia="新宋体" w:cs="新宋体"/>
                <w:b/>
                <w:bCs/>
                <w:sz w:val="22"/>
                <w:szCs w:val="22"/>
              </w:rPr>
            </w:pPr>
            <w:r>
              <w:rPr>
                <w:rFonts w:hint="eastAsia" w:ascii="新宋体" w:hAnsi="新宋体" w:eastAsia="新宋体" w:cs="新宋体"/>
                <w:b/>
                <w:bCs/>
                <w:sz w:val="22"/>
                <w:szCs w:val="22"/>
              </w:rPr>
              <w:t>数量</w:t>
            </w:r>
          </w:p>
        </w:tc>
        <w:tc>
          <w:tcPr>
            <w:tcW w:w="3704" w:type="dxa"/>
            <w:shd w:val="clear" w:color="auto" w:fill="FFFFFF"/>
            <w:vAlign w:val="center"/>
          </w:tcPr>
          <w:p w14:paraId="0D6250E0">
            <w:pPr>
              <w:spacing w:line="400" w:lineRule="exact"/>
              <w:jc w:val="center"/>
              <w:rPr>
                <w:rFonts w:hint="eastAsia" w:ascii="新宋体" w:hAnsi="新宋体" w:eastAsia="新宋体" w:cs="新宋体"/>
                <w:b/>
                <w:bCs/>
                <w:sz w:val="22"/>
                <w:szCs w:val="22"/>
              </w:rPr>
            </w:pPr>
            <w:r>
              <w:rPr>
                <w:rFonts w:hint="eastAsia" w:ascii="新宋体" w:hAnsi="新宋体" w:eastAsia="新宋体" w:cs="新宋体"/>
                <w:b/>
                <w:bCs/>
                <w:sz w:val="22"/>
                <w:szCs w:val="22"/>
              </w:rPr>
              <w:t>原产地/制造商</w:t>
            </w:r>
          </w:p>
        </w:tc>
        <w:tc>
          <w:tcPr>
            <w:tcW w:w="1568" w:type="dxa"/>
            <w:shd w:val="clear" w:color="auto" w:fill="FFFFFF"/>
            <w:vAlign w:val="center"/>
          </w:tcPr>
          <w:p w14:paraId="1FF36751">
            <w:pPr>
              <w:spacing w:line="400" w:lineRule="exact"/>
              <w:jc w:val="center"/>
              <w:rPr>
                <w:rFonts w:hint="eastAsia" w:ascii="新宋体" w:hAnsi="新宋体" w:eastAsia="新宋体" w:cs="新宋体"/>
                <w:b/>
                <w:bCs/>
                <w:sz w:val="22"/>
                <w:szCs w:val="22"/>
              </w:rPr>
            </w:pPr>
            <w:r>
              <w:rPr>
                <w:rFonts w:hint="eastAsia" w:ascii="新宋体" w:hAnsi="新宋体" w:eastAsia="新宋体" w:cs="新宋体"/>
                <w:b/>
                <w:bCs/>
                <w:sz w:val="22"/>
                <w:szCs w:val="22"/>
              </w:rPr>
              <w:t>备注</w:t>
            </w:r>
          </w:p>
        </w:tc>
      </w:tr>
      <w:tr w14:paraId="42D62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56" w:type="dxa"/>
            <w:vAlign w:val="center"/>
          </w:tcPr>
          <w:p w14:paraId="5C3ECDC4">
            <w:pPr>
              <w:spacing w:line="400" w:lineRule="exact"/>
              <w:jc w:val="center"/>
              <w:rPr>
                <w:rFonts w:hint="eastAsia" w:ascii="新宋体" w:hAnsi="新宋体" w:eastAsia="新宋体" w:cs="新宋体"/>
                <w:sz w:val="22"/>
                <w:szCs w:val="22"/>
              </w:rPr>
            </w:pPr>
          </w:p>
        </w:tc>
        <w:tc>
          <w:tcPr>
            <w:tcW w:w="1240" w:type="dxa"/>
          </w:tcPr>
          <w:p w14:paraId="3B7F34CD">
            <w:pPr>
              <w:spacing w:line="400" w:lineRule="exact"/>
              <w:rPr>
                <w:rFonts w:hint="eastAsia" w:ascii="新宋体" w:hAnsi="新宋体" w:eastAsia="新宋体" w:cs="新宋体"/>
                <w:sz w:val="22"/>
                <w:szCs w:val="22"/>
              </w:rPr>
            </w:pPr>
          </w:p>
        </w:tc>
        <w:tc>
          <w:tcPr>
            <w:tcW w:w="1404" w:type="dxa"/>
          </w:tcPr>
          <w:p w14:paraId="2EA25AD4">
            <w:pPr>
              <w:spacing w:line="400" w:lineRule="exact"/>
              <w:rPr>
                <w:rFonts w:hint="eastAsia" w:ascii="新宋体" w:hAnsi="新宋体" w:eastAsia="新宋体" w:cs="新宋体"/>
                <w:sz w:val="22"/>
                <w:szCs w:val="22"/>
              </w:rPr>
            </w:pPr>
          </w:p>
        </w:tc>
        <w:tc>
          <w:tcPr>
            <w:tcW w:w="796" w:type="dxa"/>
          </w:tcPr>
          <w:p w14:paraId="4042E02D">
            <w:pPr>
              <w:spacing w:line="400" w:lineRule="exact"/>
              <w:rPr>
                <w:rFonts w:hint="eastAsia" w:ascii="新宋体" w:hAnsi="新宋体" w:eastAsia="新宋体" w:cs="新宋体"/>
                <w:sz w:val="22"/>
                <w:szCs w:val="22"/>
              </w:rPr>
            </w:pPr>
          </w:p>
        </w:tc>
        <w:tc>
          <w:tcPr>
            <w:tcW w:w="3704" w:type="dxa"/>
          </w:tcPr>
          <w:p w14:paraId="2C3D3ACD">
            <w:pPr>
              <w:spacing w:line="400" w:lineRule="exact"/>
              <w:rPr>
                <w:rFonts w:hint="eastAsia" w:ascii="新宋体" w:hAnsi="新宋体" w:eastAsia="新宋体" w:cs="新宋体"/>
                <w:sz w:val="22"/>
                <w:szCs w:val="22"/>
              </w:rPr>
            </w:pPr>
          </w:p>
        </w:tc>
        <w:tc>
          <w:tcPr>
            <w:tcW w:w="1568" w:type="dxa"/>
          </w:tcPr>
          <w:p w14:paraId="1D580ABC">
            <w:pPr>
              <w:spacing w:line="400" w:lineRule="exact"/>
              <w:rPr>
                <w:rFonts w:hint="eastAsia" w:ascii="新宋体" w:hAnsi="新宋体" w:eastAsia="新宋体" w:cs="新宋体"/>
                <w:sz w:val="22"/>
                <w:szCs w:val="22"/>
              </w:rPr>
            </w:pPr>
          </w:p>
        </w:tc>
      </w:tr>
      <w:tr w14:paraId="4FC78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56" w:type="dxa"/>
            <w:vAlign w:val="center"/>
          </w:tcPr>
          <w:p w14:paraId="0B6527B6">
            <w:pPr>
              <w:spacing w:line="400" w:lineRule="exact"/>
              <w:jc w:val="center"/>
              <w:rPr>
                <w:rFonts w:hint="eastAsia" w:ascii="新宋体" w:hAnsi="新宋体" w:eastAsia="新宋体" w:cs="新宋体"/>
                <w:sz w:val="22"/>
                <w:szCs w:val="22"/>
              </w:rPr>
            </w:pPr>
          </w:p>
        </w:tc>
        <w:tc>
          <w:tcPr>
            <w:tcW w:w="1240" w:type="dxa"/>
          </w:tcPr>
          <w:p w14:paraId="5EDDF1C8">
            <w:pPr>
              <w:spacing w:line="400" w:lineRule="exact"/>
              <w:rPr>
                <w:rFonts w:hint="eastAsia" w:ascii="新宋体" w:hAnsi="新宋体" w:eastAsia="新宋体" w:cs="新宋体"/>
                <w:sz w:val="22"/>
                <w:szCs w:val="22"/>
              </w:rPr>
            </w:pPr>
          </w:p>
        </w:tc>
        <w:tc>
          <w:tcPr>
            <w:tcW w:w="1404" w:type="dxa"/>
          </w:tcPr>
          <w:p w14:paraId="130D1FC8">
            <w:pPr>
              <w:spacing w:line="400" w:lineRule="exact"/>
              <w:rPr>
                <w:rFonts w:hint="eastAsia" w:ascii="新宋体" w:hAnsi="新宋体" w:eastAsia="新宋体" w:cs="新宋体"/>
                <w:sz w:val="22"/>
                <w:szCs w:val="22"/>
              </w:rPr>
            </w:pPr>
          </w:p>
        </w:tc>
        <w:tc>
          <w:tcPr>
            <w:tcW w:w="796" w:type="dxa"/>
          </w:tcPr>
          <w:p w14:paraId="3D46BF15">
            <w:pPr>
              <w:spacing w:line="400" w:lineRule="exact"/>
              <w:rPr>
                <w:rFonts w:hint="eastAsia" w:ascii="新宋体" w:hAnsi="新宋体" w:eastAsia="新宋体" w:cs="新宋体"/>
                <w:sz w:val="22"/>
                <w:szCs w:val="22"/>
              </w:rPr>
            </w:pPr>
          </w:p>
        </w:tc>
        <w:tc>
          <w:tcPr>
            <w:tcW w:w="3704" w:type="dxa"/>
          </w:tcPr>
          <w:p w14:paraId="260D48E4">
            <w:pPr>
              <w:spacing w:line="400" w:lineRule="exact"/>
              <w:rPr>
                <w:rFonts w:hint="eastAsia" w:ascii="新宋体" w:hAnsi="新宋体" w:eastAsia="新宋体" w:cs="新宋体"/>
                <w:sz w:val="22"/>
                <w:szCs w:val="22"/>
              </w:rPr>
            </w:pPr>
          </w:p>
        </w:tc>
        <w:tc>
          <w:tcPr>
            <w:tcW w:w="1568" w:type="dxa"/>
          </w:tcPr>
          <w:p w14:paraId="3DF0EC7D">
            <w:pPr>
              <w:spacing w:line="400" w:lineRule="exact"/>
              <w:rPr>
                <w:rFonts w:hint="eastAsia" w:ascii="新宋体" w:hAnsi="新宋体" w:eastAsia="新宋体" w:cs="新宋体"/>
                <w:sz w:val="22"/>
                <w:szCs w:val="22"/>
              </w:rPr>
            </w:pPr>
          </w:p>
        </w:tc>
      </w:tr>
      <w:tr w14:paraId="6DCA9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56" w:type="dxa"/>
            <w:vAlign w:val="center"/>
          </w:tcPr>
          <w:p w14:paraId="37096F67">
            <w:pPr>
              <w:spacing w:line="400" w:lineRule="exact"/>
              <w:jc w:val="center"/>
              <w:rPr>
                <w:rFonts w:hint="eastAsia" w:ascii="新宋体" w:hAnsi="新宋体" w:eastAsia="新宋体" w:cs="新宋体"/>
                <w:sz w:val="22"/>
                <w:szCs w:val="22"/>
              </w:rPr>
            </w:pPr>
          </w:p>
        </w:tc>
        <w:tc>
          <w:tcPr>
            <w:tcW w:w="1240" w:type="dxa"/>
          </w:tcPr>
          <w:p w14:paraId="5A801335">
            <w:pPr>
              <w:spacing w:line="400" w:lineRule="exact"/>
              <w:rPr>
                <w:rFonts w:hint="eastAsia" w:ascii="新宋体" w:hAnsi="新宋体" w:eastAsia="新宋体" w:cs="新宋体"/>
                <w:sz w:val="22"/>
                <w:szCs w:val="22"/>
              </w:rPr>
            </w:pPr>
          </w:p>
        </w:tc>
        <w:tc>
          <w:tcPr>
            <w:tcW w:w="1404" w:type="dxa"/>
          </w:tcPr>
          <w:p w14:paraId="3DA0C3CD">
            <w:pPr>
              <w:spacing w:line="400" w:lineRule="exact"/>
              <w:rPr>
                <w:rFonts w:hint="eastAsia" w:ascii="新宋体" w:hAnsi="新宋体" w:eastAsia="新宋体" w:cs="新宋体"/>
                <w:sz w:val="22"/>
                <w:szCs w:val="22"/>
              </w:rPr>
            </w:pPr>
          </w:p>
        </w:tc>
        <w:tc>
          <w:tcPr>
            <w:tcW w:w="796" w:type="dxa"/>
          </w:tcPr>
          <w:p w14:paraId="78F58D53">
            <w:pPr>
              <w:spacing w:line="400" w:lineRule="exact"/>
              <w:rPr>
                <w:rFonts w:hint="eastAsia" w:ascii="新宋体" w:hAnsi="新宋体" w:eastAsia="新宋体" w:cs="新宋体"/>
                <w:sz w:val="22"/>
                <w:szCs w:val="22"/>
              </w:rPr>
            </w:pPr>
          </w:p>
        </w:tc>
        <w:tc>
          <w:tcPr>
            <w:tcW w:w="3704" w:type="dxa"/>
          </w:tcPr>
          <w:p w14:paraId="478DC616">
            <w:pPr>
              <w:spacing w:line="400" w:lineRule="exact"/>
              <w:rPr>
                <w:rFonts w:hint="eastAsia" w:ascii="新宋体" w:hAnsi="新宋体" w:eastAsia="新宋体" w:cs="新宋体"/>
                <w:sz w:val="22"/>
                <w:szCs w:val="22"/>
              </w:rPr>
            </w:pPr>
          </w:p>
        </w:tc>
        <w:tc>
          <w:tcPr>
            <w:tcW w:w="1568" w:type="dxa"/>
          </w:tcPr>
          <w:p w14:paraId="60C435CC">
            <w:pPr>
              <w:spacing w:line="400" w:lineRule="exact"/>
              <w:rPr>
                <w:rFonts w:hint="eastAsia" w:ascii="新宋体" w:hAnsi="新宋体" w:eastAsia="新宋体" w:cs="新宋体"/>
                <w:sz w:val="22"/>
                <w:szCs w:val="22"/>
              </w:rPr>
            </w:pPr>
          </w:p>
        </w:tc>
      </w:tr>
      <w:tr w14:paraId="15726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56" w:type="dxa"/>
            <w:vAlign w:val="center"/>
          </w:tcPr>
          <w:p w14:paraId="142C6F31">
            <w:pPr>
              <w:spacing w:line="400" w:lineRule="exact"/>
              <w:jc w:val="center"/>
              <w:rPr>
                <w:rFonts w:hint="eastAsia" w:ascii="新宋体" w:hAnsi="新宋体" w:eastAsia="新宋体" w:cs="新宋体"/>
                <w:sz w:val="22"/>
                <w:szCs w:val="22"/>
              </w:rPr>
            </w:pPr>
          </w:p>
        </w:tc>
        <w:tc>
          <w:tcPr>
            <w:tcW w:w="1240" w:type="dxa"/>
          </w:tcPr>
          <w:p w14:paraId="3451C8A2">
            <w:pPr>
              <w:spacing w:line="400" w:lineRule="exact"/>
              <w:rPr>
                <w:rFonts w:hint="eastAsia" w:ascii="新宋体" w:hAnsi="新宋体" w:eastAsia="新宋体" w:cs="新宋体"/>
                <w:sz w:val="22"/>
                <w:szCs w:val="22"/>
              </w:rPr>
            </w:pPr>
          </w:p>
        </w:tc>
        <w:tc>
          <w:tcPr>
            <w:tcW w:w="1404" w:type="dxa"/>
          </w:tcPr>
          <w:p w14:paraId="00EBF255">
            <w:pPr>
              <w:spacing w:line="400" w:lineRule="exact"/>
              <w:rPr>
                <w:rFonts w:hint="eastAsia" w:ascii="新宋体" w:hAnsi="新宋体" w:eastAsia="新宋体" w:cs="新宋体"/>
                <w:sz w:val="22"/>
                <w:szCs w:val="22"/>
              </w:rPr>
            </w:pPr>
          </w:p>
        </w:tc>
        <w:tc>
          <w:tcPr>
            <w:tcW w:w="796" w:type="dxa"/>
          </w:tcPr>
          <w:p w14:paraId="4DFA3652">
            <w:pPr>
              <w:spacing w:line="400" w:lineRule="exact"/>
              <w:rPr>
                <w:rFonts w:hint="eastAsia" w:ascii="新宋体" w:hAnsi="新宋体" w:eastAsia="新宋体" w:cs="新宋体"/>
                <w:sz w:val="22"/>
                <w:szCs w:val="22"/>
              </w:rPr>
            </w:pPr>
          </w:p>
        </w:tc>
        <w:tc>
          <w:tcPr>
            <w:tcW w:w="3704" w:type="dxa"/>
          </w:tcPr>
          <w:p w14:paraId="37463E24">
            <w:pPr>
              <w:spacing w:line="400" w:lineRule="exact"/>
              <w:rPr>
                <w:rFonts w:hint="eastAsia" w:ascii="新宋体" w:hAnsi="新宋体" w:eastAsia="新宋体" w:cs="新宋体"/>
                <w:sz w:val="22"/>
                <w:szCs w:val="22"/>
              </w:rPr>
            </w:pPr>
          </w:p>
        </w:tc>
        <w:tc>
          <w:tcPr>
            <w:tcW w:w="1568" w:type="dxa"/>
          </w:tcPr>
          <w:p w14:paraId="1F0B3C4A">
            <w:pPr>
              <w:spacing w:line="400" w:lineRule="exact"/>
              <w:rPr>
                <w:rFonts w:hint="eastAsia" w:ascii="新宋体" w:hAnsi="新宋体" w:eastAsia="新宋体" w:cs="新宋体"/>
                <w:sz w:val="22"/>
                <w:szCs w:val="22"/>
              </w:rPr>
            </w:pPr>
          </w:p>
        </w:tc>
      </w:tr>
      <w:tr w14:paraId="2B080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56" w:type="dxa"/>
            <w:vAlign w:val="center"/>
          </w:tcPr>
          <w:p w14:paraId="13C5601D">
            <w:pPr>
              <w:spacing w:line="400" w:lineRule="exact"/>
              <w:jc w:val="center"/>
              <w:rPr>
                <w:rFonts w:hint="eastAsia" w:ascii="新宋体" w:hAnsi="新宋体" w:eastAsia="新宋体" w:cs="新宋体"/>
                <w:sz w:val="22"/>
                <w:szCs w:val="22"/>
              </w:rPr>
            </w:pPr>
          </w:p>
        </w:tc>
        <w:tc>
          <w:tcPr>
            <w:tcW w:w="1240" w:type="dxa"/>
          </w:tcPr>
          <w:p w14:paraId="201D77FA">
            <w:pPr>
              <w:spacing w:line="400" w:lineRule="exact"/>
              <w:rPr>
                <w:rFonts w:hint="eastAsia" w:ascii="新宋体" w:hAnsi="新宋体" w:eastAsia="新宋体" w:cs="新宋体"/>
                <w:sz w:val="22"/>
                <w:szCs w:val="22"/>
              </w:rPr>
            </w:pPr>
          </w:p>
        </w:tc>
        <w:tc>
          <w:tcPr>
            <w:tcW w:w="1404" w:type="dxa"/>
          </w:tcPr>
          <w:p w14:paraId="39BA6CFA">
            <w:pPr>
              <w:spacing w:line="400" w:lineRule="exact"/>
              <w:rPr>
                <w:rFonts w:hint="eastAsia" w:ascii="新宋体" w:hAnsi="新宋体" w:eastAsia="新宋体" w:cs="新宋体"/>
                <w:sz w:val="22"/>
                <w:szCs w:val="22"/>
              </w:rPr>
            </w:pPr>
          </w:p>
        </w:tc>
        <w:tc>
          <w:tcPr>
            <w:tcW w:w="796" w:type="dxa"/>
          </w:tcPr>
          <w:p w14:paraId="53858591">
            <w:pPr>
              <w:spacing w:line="400" w:lineRule="exact"/>
              <w:rPr>
                <w:rFonts w:hint="eastAsia" w:ascii="新宋体" w:hAnsi="新宋体" w:eastAsia="新宋体" w:cs="新宋体"/>
                <w:sz w:val="22"/>
                <w:szCs w:val="22"/>
              </w:rPr>
            </w:pPr>
          </w:p>
        </w:tc>
        <w:tc>
          <w:tcPr>
            <w:tcW w:w="3704" w:type="dxa"/>
          </w:tcPr>
          <w:p w14:paraId="10411DC9">
            <w:pPr>
              <w:spacing w:line="400" w:lineRule="exact"/>
              <w:rPr>
                <w:rFonts w:hint="eastAsia" w:ascii="新宋体" w:hAnsi="新宋体" w:eastAsia="新宋体" w:cs="新宋体"/>
                <w:sz w:val="22"/>
                <w:szCs w:val="22"/>
              </w:rPr>
            </w:pPr>
          </w:p>
        </w:tc>
        <w:tc>
          <w:tcPr>
            <w:tcW w:w="1568" w:type="dxa"/>
          </w:tcPr>
          <w:p w14:paraId="408CEB07">
            <w:pPr>
              <w:spacing w:line="400" w:lineRule="exact"/>
              <w:rPr>
                <w:rFonts w:hint="eastAsia" w:ascii="新宋体" w:hAnsi="新宋体" w:eastAsia="新宋体" w:cs="新宋体"/>
                <w:sz w:val="22"/>
                <w:szCs w:val="22"/>
              </w:rPr>
            </w:pPr>
          </w:p>
        </w:tc>
      </w:tr>
      <w:tr w14:paraId="09A00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56" w:type="dxa"/>
            <w:vAlign w:val="center"/>
          </w:tcPr>
          <w:p w14:paraId="4348AE32">
            <w:pPr>
              <w:spacing w:line="400" w:lineRule="exact"/>
              <w:jc w:val="center"/>
              <w:rPr>
                <w:rFonts w:hint="eastAsia" w:ascii="新宋体" w:hAnsi="新宋体" w:eastAsia="新宋体" w:cs="新宋体"/>
                <w:sz w:val="22"/>
                <w:szCs w:val="22"/>
              </w:rPr>
            </w:pPr>
          </w:p>
        </w:tc>
        <w:tc>
          <w:tcPr>
            <w:tcW w:w="1240" w:type="dxa"/>
          </w:tcPr>
          <w:p w14:paraId="267939A2">
            <w:pPr>
              <w:spacing w:line="400" w:lineRule="exact"/>
              <w:rPr>
                <w:rFonts w:hint="eastAsia" w:ascii="新宋体" w:hAnsi="新宋体" w:eastAsia="新宋体" w:cs="新宋体"/>
                <w:sz w:val="22"/>
                <w:szCs w:val="22"/>
              </w:rPr>
            </w:pPr>
          </w:p>
        </w:tc>
        <w:tc>
          <w:tcPr>
            <w:tcW w:w="1404" w:type="dxa"/>
          </w:tcPr>
          <w:p w14:paraId="3535D5A6">
            <w:pPr>
              <w:spacing w:line="400" w:lineRule="exact"/>
              <w:rPr>
                <w:rFonts w:hint="eastAsia" w:ascii="新宋体" w:hAnsi="新宋体" w:eastAsia="新宋体" w:cs="新宋体"/>
                <w:sz w:val="22"/>
                <w:szCs w:val="22"/>
              </w:rPr>
            </w:pPr>
          </w:p>
        </w:tc>
        <w:tc>
          <w:tcPr>
            <w:tcW w:w="796" w:type="dxa"/>
          </w:tcPr>
          <w:p w14:paraId="428A2EF0">
            <w:pPr>
              <w:spacing w:line="400" w:lineRule="exact"/>
              <w:rPr>
                <w:rFonts w:hint="eastAsia" w:ascii="新宋体" w:hAnsi="新宋体" w:eastAsia="新宋体" w:cs="新宋体"/>
                <w:sz w:val="22"/>
                <w:szCs w:val="22"/>
              </w:rPr>
            </w:pPr>
          </w:p>
        </w:tc>
        <w:tc>
          <w:tcPr>
            <w:tcW w:w="3704" w:type="dxa"/>
          </w:tcPr>
          <w:p w14:paraId="342329D1">
            <w:pPr>
              <w:spacing w:line="400" w:lineRule="exact"/>
              <w:rPr>
                <w:rFonts w:hint="eastAsia" w:ascii="新宋体" w:hAnsi="新宋体" w:eastAsia="新宋体" w:cs="新宋体"/>
                <w:sz w:val="22"/>
                <w:szCs w:val="22"/>
              </w:rPr>
            </w:pPr>
          </w:p>
        </w:tc>
        <w:tc>
          <w:tcPr>
            <w:tcW w:w="1568" w:type="dxa"/>
          </w:tcPr>
          <w:p w14:paraId="2F23534D">
            <w:pPr>
              <w:spacing w:line="400" w:lineRule="exact"/>
              <w:rPr>
                <w:rFonts w:hint="eastAsia" w:ascii="新宋体" w:hAnsi="新宋体" w:eastAsia="新宋体" w:cs="新宋体"/>
                <w:sz w:val="22"/>
                <w:szCs w:val="22"/>
              </w:rPr>
            </w:pPr>
          </w:p>
        </w:tc>
      </w:tr>
      <w:tr w14:paraId="71AF4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56" w:type="dxa"/>
            <w:vAlign w:val="center"/>
          </w:tcPr>
          <w:p w14:paraId="17D3090B">
            <w:pPr>
              <w:spacing w:line="400" w:lineRule="exact"/>
              <w:jc w:val="center"/>
              <w:rPr>
                <w:rFonts w:hint="eastAsia" w:ascii="新宋体" w:hAnsi="新宋体" w:eastAsia="新宋体" w:cs="新宋体"/>
                <w:sz w:val="22"/>
                <w:szCs w:val="22"/>
              </w:rPr>
            </w:pPr>
          </w:p>
        </w:tc>
        <w:tc>
          <w:tcPr>
            <w:tcW w:w="1240" w:type="dxa"/>
          </w:tcPr>
          <w:p w14:paraId="745754B8">
            <w:pPr>
              <w:spacing w:line="400" w:lineRule="exact"/>
              <w:rPr>
                <w:rFonts w:hint="eastAsia" w:ascii="新宋体" w:hAnsi="新宋体" w:eastAsia="新宋体" w:cs="新宋体"/>
                <w:sz w:val="22"/>
                <w:szCs w:val="22"/>
              </w:rPr>
            </w:pPr>
          </w:p>
        </w:tc>
        <w:tc>
          <w:tcPr>
            <w:tcW w:w="1404" w:type="dxa"/>
          </w:tcPr>
          <w:p w14:paraId="4E993941">
            <w:pPr>
              <w:spacing w:line="400" w:lineRule="exact"/>
              <w:rPr>
                <w:rFonts w:hint="eastAsia" w:ascii="新宋体" w:hAnsi="新宋体" w:eastAsia="新宋体" w:cs="新宋体"/>
                <w:sz w:val="22"/>
                <w:szCs w:val="22"/>
              </w:rPr>
            </w:pPr>
          </w:p>
        </w:tc>
        <w:tc>
          <w:tcPr>
            <w:tcW w:w="796" w:type="dxa"/>
          </w:tcPr>
          <w:p w14:paraId="4E1831B0">
            <w:pPr>
              <w:spacing w:line="400" w:lineRule="exact"/>
              <w:rPr>
                <w:rFonts w:hint="eastAsia" w:ascii="新宋体" w:hAnsi="新宋体" w:eastAsia="新宋体" w:cs="新宋体"/>
                <w:sz w:val="22"/>
                <w:szCs w:val="22"/>
              </w:rPr>
            </w:pPr>
          </w:p>
        </w:tc>
        <w:tc>
          <w:tcPr>
            <w:tcW w:w="3704" w:type="dxa"/>
          </w:tcPr>
          <w:p w14:paraId="4E586D45">
            <w:pPr>
              <w:spacing w:line="400" w:lineRule="exact"/>
              <w:rPr>
                <w:rFonts w:hint="eastAsia" w:ascii="新宋体" w:hAnsi="新宋体" w:eastAsia="新宋体" w:cs="新宋体"/>
                <w:sz w:val="22"/>
                <w:szCs w:val="22"/>
              </w:rPr>
            </w:pPr>
          </w:p>
        </w:tc>
        <w:tc>
          <w:tcPr>
            <w:tcW w:w="1568" w:type="dxa"/>
          </w:tcPr>
          <w:p w14:paraId="723E5BBC">
            <w:pPr>
              <w:spacing w:line="400" w:lineRule="exact"/>
              <w:rPr>
                <w:rFonts w:hint="eastAsia" w:ascii="新宋体" w:hAnsi="新宋体" w:eastAsia="新宋体" w:cs="新宋体"/>
                <w:sz w:val="22"/>
                <w:szCs w:val="22"/>
              </w:rPr>
            </w:pPr>
          </w:p>
        </w:tc>
      </w:tr>
      <w:tr w14:paraId="55AE5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56" w:type="dxa"/>
            <w:vAlign w:val="center"/>
          </w:tcPr>
          <w:p w14:paraId="277E8889">
            <w:pPr>
              <w:spacing w:line="400" w:lineRule="exact"/>
              <w:jc w:val="center"/>
              <w:rPr>
                <w:rFonts w:hint="eastAsia" w:ascii="新宋体" w:hAnsi="新宋体" w:eastAsia="新宋体" w:cs="新宋体"/>
                <w:sz w:val="22"/>
                <w:szCs w:val="22"/>
              </w:rPr>
            </w:pPr>
          </w:p>
        </w:tc>
        <w:tc>
          <w:tcPr>
            <w:tcW w:w="1240" w:type="dxa"/>
          </w:tcPr>
          <w:p w14:paraId="58CD6B7E">
            <w:pPr>
              <w:spacing w:line="400" w:lineRule="exact"/>
              <w:rPr>
                <w:rFonts w:hint="eastAsia" w:ascii="新宋体" w:hAnsi="新宋体" w:eastAsia="新宋体" w:cs="新宋体"/>
                <w:sz w:val="22"/>
                <w:szCs w:val="22"/>
              </w:rPr>
            </w:pPr>
          </w:p>
        </w:tc>
        <w:tc>
          <w:tcPr>
            <w:tcW w:w="1404" w:type="dxa"/>
          </w:tcPr>
          <w:p w14:paraId="1A40DEA5">
            <w:pPr>
              <w:spacing w:line="400" w:lineRule="exact"/>
              <w:rPr>
                <w:rFonts w:hint="eastAsia" w:ascii="新宋体" w:hAnsi="新宋体" w:eastAsia="新宋体" w:cs="新宋体"/>
                <w:sz w:val="22"/>
                <w:szCs w:val="22"/>
              </w:rPr>
            </w:pPr>
          </w:p>
        </w:tc>
        <w:tc>
          <w:tcPr>
            <w:tcW w:w="796" w:type="dxa"/>
          </w:tcPr>
          <w:p w14:paraId="58C3F265">
            <w:pPr>
              <w:spacing w:line="400" w:lineRule="exact"/>
              <w:rPr>
                <w:rFonts w:hint="eastAsia" w:ascii="新宋体" w:hAnsi="新宋体" w:eastAsia="新宋体" w:cs="新宋体"/>
                <w:sz w:val="22"/>
                <w:szCs w:val="22"/>
              </w:rPr>
            </w:pPr>
          </w:p>
        </w:tc>
        <w:tc>
          <w:tcPr>
            <w:tcW w:w="3704" w:type="dxa"/>
          </w:tcPr>
          <w:p w14:paraId="6FF3E671">
            <w:pPr>
              <w:spacing w:line="400" w:lineRule="exact"/>
              <w:rPr>
                <w:rFonts w:hint="eastAsia" w:ascii="新宋体" w:hAnsi="新宋体" w:eastAsia="新宋体" w:cs="新宋体"/>
                <w:sz w:val="22"/>
                <w:szCs w:val="22"/>
              </w:rPr>
            </w:pPr>
          </w:p>
        </w:tc>
        <w:tc>
          <w:tcPr>
            <w:tcW w:w="1568" w:type="dxa"/>
          </w:tcPr>
          <w:p w14:paraId="0CAB1423">
            <w:pPr>
              <w:spacing w:line="400" w:lineRule="exact"/>
              <w:rPr>
                <w:rFonts w:hint="eastAsia" w:ascii="新宋体" w:hAnsi="新宋体" w:eastAsia="新宋体" w:cs="新宋体"/>
                <w:sz w:val="22"/>
                <w:szCs w:val="22"/>
              </w:rPr>
            </w:pPr>
          </w:p>
        </w:tc>
      </w:tr>
      <w:tr w14:paraId="5890C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56" w:type="dxa"/>
            <w:vAlign w:val="center"/>
          </w:tcPr>
          <w:p w14:paraId="75EF0FA9">
            <w:pPr>
              <w:spacing w:line="400" w:lineRule="exact"/>
              <w:jc w:val="center"/>
              <w:rPr>
                <w:rFonts w:hint="eastAsia" w:ascii="新宋体" w:hAnsi="新宋体" w:eastAsia="新宋体" w:cs="新宋体"/>
                <w:sz w:val="22"/>
                <w:szCs w:val="22"/>
              </w:rPr>
            </w:pPr>
          </w:p>
        </w:tc>
        <w:tc>
          <w:tcPr>
            <w:tcW w:w="1240" w:type="dxa"/>
          </w:tcPr>
          <w:p w14:paraId="345B3541">
            <w:pPr>
              <w:spacing w:line="400" w:lineRule="exact"/>
              <w:rPr>
                <w:rFonts w:hint="eastAsia" w:ascii="新宋体" w:hAnsi="新宋体" w:eastAsia="新宋体" w:cs="新宋体"/>
                <w:sz w:val="22"/>
                <w:szCs w:val="22"/>
              </w:rPr>
            </w:pPr>
          </w:p>
        </w:tc>
        <w:tc>
          <w:tcPr>
            <w:tcW w:w="1404" w:type="dxa"/>
          </w:tcPr>
          <w:p w14:paraId="7A4BFB54">
            <w:pPr>
              <w:spacing w:line="400" w:lineRule="exact"/>
              <w:rPr>
                <w:rFonts w:hint="eastAsia" w:ascii="新宋体" w:hAnsi="新宋体" w:eastAsia="新宋体" w:cs="新宋体"/>
                <w:sz w:val="22"/>
                <w:szCs w:val="22"/>
              </w:rPr>
            </w:pPr>
          </w:p>
        </w:tc>
        <w:tc>
          <w:tcPr>
            <w:tcW w:w="796" w:type="dxa"/>
          </w:tcPr>
          <w:p w14:paraId="46EB39C0">
            <w:pPr>
              <w:spacing w:line="400" w:lineRule="exact"/>
              <w:rPr>
                <w:rFonts w:hint="eastAsia" w:ascii="新宋体" w:hAnsi="新宋体" w:eastAsia="新宋体" w:cs="新宋体"/>
                <w:sz w:val="22"/>
                <w:szCs w:val="22"/>
              </w:rPr>
            </w:pPr>
          </w:p>
        </w:tc>
        <w:tc>
          <w:tcPr>
            <w:tcW w:w="3704" w:type="dxa"/>
          </w:tcPr>
          <w:p w14:paraId="1B7A19D7">
            <w:pPr>
              <w:spacing w:line="400" w:lineRule="exact"/>
              <w:rPr>
                <w:rFonts w:hint="eastAsia" w:ascii="新宋体" w:hAnsi="新宋体" w:eastAsia="新宋体" w:cs="新宋体"/>
                <w:sz w:val="22"/>
                <w:szCs w:val="22"/>
              </w:rPr>
            </w:pPr>
          </w:p>
        </w:tc>
        <w:tc>
          <w:tcPr>
            <w:tcW w:w="1568" w:type="dxa"/>
          </w:tcPr>
          <w:p w14:paraId="3000552C">
            <w:pPr>
              <w:spacing w:line="400" w:lineRule="exact"/>
              <w:rPr>
                <w:rFonts w:hint="eastAsia" w:ascii="新宋体" w:hAnsi="新宋体" w:eastAsia="新宋体" w:cs="新宋体"/>
                <w:sz w:val="22"/>
                <w:szCs w:val="22"/>
              </w:rPr>
            </w:pPr>
          </w:p>
        </w:tc>
      </w:tr>
      <w:tr w14:paraId="3CDBA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56" w:type="dxa"/>
            <w:vAlign w:val="center"/>
          </w:tcPr>
          <w:p w14:paraId="1BE6AE05">
            <w:pPr>
              <w:spacing w:line="400" w:lineRule="exact"/>
              <w:jc w:val="center"/>
              <w:rPr>
                <w:rFonts w:hint="eastAsia" w:ascii="新宋体" w:hAnsi="新宋体" w:eastAsia="新宋体" w:cs="新宋体"/>
                <w:sz w:val="22"/>
                <w:szCs w:val="22"/>
              </w:rPr>
            </w:pPr>
          </w:p>
        </w:tc>
        <w:tc>
          <w:tcPr>
            <w:tcW w:w="1240" w:type="dxa"/>
          </w:tcPr>
          <w:p w14:paraId="1B351815">
            <w:pPr>
              <w:spacing w:line="400" w:lineRule="exact"/>
              <w:rPr>
                <w:rFonts w:hint="eastAsia" w:ascii="新宋体" w:hAnsi="新宋体" w:eastAsia="新宋体" w:cs="新宋体"/>
                <w:sz w:val="22"/>
                <w:szCs w:val="22"/>
              </w:rPr>
            </w:pPr>
          </w:p>
        </w:tc>
        <w:tc>
          <w:tcPr>
            <w:tcW w:w="1404" w:type="dxa"/>
          </w:tcPr>
          <w:p w14:paraId="0A6D8F4C">
            <w:pPr>
              <w:spacing w:line="400" w:lineRule="exact"/>
              <w:rPr>
                <w:rFonts w:hint="eastAsia" w:ascii="新宋体" w:hAnsi="新宋体" w:eastAsia="新宋体" w:cs="新宋体"/>
                <w:sz w:val="22"/>
                <w:szCs w:val="22"/>
              </w:rPr>
            </w:pPr>
          </w:p>
        </w:tc>
        <w:tc>
          <w:tcPr>
            <w:tcW w:w="796" w:type="dxa"/>
          </w:tcPr>
          <w:p w14:paraId="339E5148">
            <w:pPr>
              <w:spacing w:line="400" w:lineRule="exact"/>
              <w:rPr>
                <w:rFonts w:hint="eastAsia" w:ascii="新宋体" w:hAnsi="新宋体" w:eastAsia="新宋体" w:cs="新宋体"/>
                <w:sz w:val="22"/>
                <w:szCs w:val="22"/>
              </w:rPr>
            </w:pPr>
          </w:p>
        </w:tc>
        <w:tc>
          <w:tcPr>
            <w:tcW w:w="3704" w:type="dxa"/>
          </w:tcPr>
          <w:p w14:paraId="0A8B159E">
            <w:pPr>
              <w:spacing w:line="400" w:lineRule="exact"/>
              <w:rPr>
                <w:rFonts w:hint="eastAsia" w:ascii="新宋体" w:hAnsi="新宋体" w:eastAsia="新宋体" w:cs="新宋体"/>
                <w:sz w:val="22"/>
                <w:szCs w:val="22"/>
              </w:rPr>
            </w:pPr>
          </w:p>
        </w:tc>
        <w:tc>
          <w:tcPr>
            <w:tcW w:w="1568" w:type="dxa"/>
          </w:tcPr>
          <w:p w14:paraId="5D53F2EC">
            <w:pPr>
              <w:spacing w:line="400" w:lineRule="exact"/>
              <w:rPr>
                <w:rFonts w:hint="eastAsia" w:ascii="新宋体" w:hAnsi="新宋体" w:eastAsia="新宋体" w:cs="新宋体"/>
                <w:sz w:val="22"/>
                <w:szCs w:val="22"/>
              </w:rPr>
            </w:pPr>
          </w:p>
        </w:tc>
      </w:tr>
      <w:tr w14:paraId="1F990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56" w:type="dxa"/>
            <w:vAlign w:val="center"/>
          </w:tcPr>
          <w:p w14:paraId="4713AC5D">
            <w:pPr>
              <w:spacing w:line="400" w:lineRule="exact"/>
              <w:jc w:val="center"/>
              <w:rPr>
                <w:rFonts w:hint="eastAsia" w:ascii="新宋体" w:hAnsi="新宋体" w:eastAsia="新宋体" w:cs="新宋体"/>
                <w:sz w:val="22"/>
                <w:szCs w:val="22"/>
              </w:rPr>
            </w:pPr>
          </w:p>
        </w:tc>
        <w:tc>
          <w:tcPr>
            <w:tcW w:w="1240" w:type="dxa"/>
          </w:tcPr>
          <w:p w14:paraId="5D89FA25">
            <w:pPr>
              <w:spacing w:line="400" w:lineRule="exact"/>
              <w:rPr>
                <w:rFonts w:hint="eastAsia" w:ascii="新宋体" w:hAnsi="新宋体" w:eastAsia="新宋体" w:cs="新宋体"/>
                <w:sz w:val="22"/>
                <w:szCs w:val="22"/>
              </w:rPr>
            </w:pPr>
          </w:p>
        </w:tc>
        <w:tc>
          <w:tcPr>
            <w:tcW w:w="1404" w:type="dxa"/>
          </w:tcPr>
          <w:p w14:paraId="7F086C70">
            <w:pPr>
              <w:spacing w:line="400" w:lineRule="exact"/>
              <w:rPr>
                <w:rFonts w:hint="eastAsia" w:ascii="新宋体" w:hAnsi="新宋体" w:eastAsia="新宋体" w:cs="新宋体"/>
                <w:sz w:val="22"/>
                <w:szCs w:val="22"/>
              </w:rPr>
            </w:pPr>
          </w:p>
        </w:tc>
        <w:tc>
          <w:tcPr>
            <w:tcW w:w="796" w:type="dxa"/>
          </w:tcPr>
          <w:p w14:paraId="4D2DED4E">
            <w:pPr>
              <w:spacing w:line="400" w:lineRule="exact"/>
              <w:rPr>
                <w:rFonts w:hint="eastAsia" w:ascii="新宋体" w:hAnsi="新宋体" w:eastAsia="新宋体" w:cs="新宋体"/>
                <w:sz w:val="22"/>
                <w:szCs w:val="22"/>
              </w:rPr>
            </w:pPr>
          </w:p>
        </w:tc>
        <w:tc>
          <w:tcPr>
            <w:tcW w:w="3704" w:type="dxa"/>
          </w:tcPr>
          <w:p w14:paraId="061D8503">
            <w:pPr>
              <w:spacing w:line="400" w:lineRule="exact"/>
              <w:rPr>
                <w:rFonts w:hint="eastAsia" w:ascii="新宋体" w:hAnsi="新宋体" w:eastAsia="新宋体" w:cs="新宋体"/>
                <w:sz w:val="22"/>
                <w:szCs w:val="22"/>
              </w:rPr>
            </w:pPr>
          </w:p>
        </w:tc>
        <w:tc>
          <w:tcPr>
            <w:tcW w:w="1568" w:type="dxa"/>
          </w:tcPr>
          <w:p w14:paraId="5D382511">
            <w:pPr>
              <w:spacing w:line="400" w:lineRule="exact"/>
              <w:rPr>
                <w:rFonts w:hint="eastAsia" w:ascii="新宋体" w:hAnsi="新宋体" w:eastAsia="新宋体" w:cs="新宋体"/>
                <w:sz w:val="22"/>
                <w:szCs w:val="22"/>
              </w:rPr>
            </w:pPr>
          </w:p>
        </w:tc>
      </w:tr>
      <w:tr w14:paraId="5A05C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56" w:type="dxa"/>
            <w:vAlign w:val="center"/>
          </w:tcPr>
          <w:p w14:paraId="6E6BEB44">
            <w:pPr>
              <w:spacing w:line="400" w:lineRule="exact"/>
              <w:jc w:val="center"/>
              <w:rPr>
                <w:rFonts w:hint="eastAsia" w:ascii="新宋体" w:hAnsi="新宋体" w:eastAsia="新宋体" w:cs="新宋体"/>
                <w:sz w:val="22"/>
                <w:szCs w:val="22"/>
              </w:rPr>
            </w:pPr>
          </w:p>
        </w:tc>
        <w:tc>
          <w:tcPr>
            <w:tcW w:w="1240" w:type="dxa"/>
          </w:tcPr>
          <w:p w14:paraId="105F7D82">
            <w:pPr>
              <w:spacing w:line="400" w:lineRule="exact"/>
              <w:rPr>
                <w:rFonts w:hint="eastAsia" w:ascii="新宋体" w:hAnsi="新宋体" w:eastAsia="新宋体" w:cs="新宋体"/>
                <w:sz w:val="22"/>
                <w:szCs w:val="22"/>
              </w:rPr>
            </w:pPr>
          </w:p>
        </w:tc>
        <w:tc>
          <w:tcPr>
            <w:tcW w:w="1404" w:type="dxa"/>
          </w:tcPr>
          <w:p w14:paraId="10BEF3F4">
            <w:pPr>
              <w:spacing w:line="400" w:lineRule="exact"/>
              <w:rPr>
                <w:rFonts w:hint="eastAsia" w:ascii="新宋体" w:hAnsi="新宋体" w:eastAsia="新宋体" w:cs="新宋体"/>
                <w:sz w:val="22"/>
                <w:szCs w:val="22"/>
              </w:rPr>
            </w:pPr>
          </w:p>
        </w:tc>
        <w:tc>
          <w:tcPr>
            <w:tcW w:w="796" w:type="dxa"/>
          </w:tcPr>
          <w:p w14:paraId="7397BE27">
            <w:pPr>
              <w:spacing w:line="400" w:lineRule="exact"/>
              <w:rPr>
                <w:rFonts w:hint="eastAsia" w:ascii="新宋体" w:hAnsi="新宋体" w:eastAsia="新宋体" w:cs="新宋体"/>
                <w:sz w:val="22"/>
                <w:szCs w:val="22"/>
              </w:rPr>
            </w:pPr>
          </w:p>
        </w:tc>
        <w:tc>
          <w:tcPr>
            <w:tcW w:w="3704" w:type="dxa"/>
          </w:tcPr>
          <w:p w14:paraId="74538611">
            <w:pPr>
              <w:spacing w:line="400" w:lineRule="exact"/>
              <w:rPr>
                <w:rFonts w:hint="eastAsia" w:ascii="新宋体" w:hAnsi="新宋体" w:eastAsia="新宋体" w:cs="新宋体"/>
                <w:sz w:val="22"/>
                <w:szCs w:val="22"/>
              </w:rPr>
            </w:pPr>
          </w:p>
        </w:tc>
        <w:tc>
          <w:tcPr>
            <w:tcW w:w="1568" w:type="dxa"/>
          </w:tcPr>
          <w:p w14:paraId="1B8E13CB">
            <w:pPr>
              <w:spacing w:line="400" w:lineRule="exact"/>
              <w:rPr>
                <w:rFonts w:hint="eastAsia" w:ascii="新宋体" w:hAnsi="新宋体" w:eastAsia="新宋体" w:cs="新宋体"/>
                <w:sz w:val="22"/>
                <w:szCs w:val="22"/>
              </w:rPr>
            </w:pPr>
          </w:p>
        </w:tc>
      </w:tr>
      <w:tr w14:paraId="307DC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56" w:type="dxa"/>
            <w:vAlign w:val="center"/>
          </w:tcPr>
          <w:p w14:paraId="77851DF9">
            <w:pPr>
              <w:spacing w:line="400" w:lineRule="exact"/>
              <w:jc w:val="center"/>
              <w:rPr>
                <w:rFonts w:hint="eastAsia" w:ascii="新宋体" w:hAnsi="新宋体" w:eastAsia="新宋体" w:cs="新宋体"/>
                <w:sz w:val="22"/>
                <w:szCs w:val="22"/>
              </w:rPr>
            </w:pPr>
          </w:p>
        </w:tc>
        <w:tc>
          <w:tcPr>
            <w:tcW w:w="1240" w:type="dxa"/>
          </w:tcPr>
          <w:p w14:paraId="4416CF2D">
            <w:pPr>
              <w:spacing w:line="400" w:lineRule="exact"/>
              <w:rPr>
                <w:rFonts w:hint="eastAsia" w:ascii="新宋体" w:hAnsi="新宋体" w:eastAsia="新宋体" w:cs="新宋体"/>
                <w:sz w:val="22"/>
                <w:szCs w:val="22"/>
              </w:rPr>
            </w:pPr>
          </w:p>
        </w:tc>
        <w:tc>
          <w:tcPr>
            <w:tcW w:w="1404" w:type="dxa"/>
          </w:tcPr>
          <w:p w14:paraId="2BFB5419">
            <w:pPr>
              <w:spacing w:line="400" w:lineRule="exact"/>
              <w:rPr>
                <w:rFonts w:hint="eastAsia" w:ascii="新宋体" w:hAnsi="新宋体" w:eastAsia="新宋体" w:cs="新宋体"/>
                <w:sz w:val="22"/>
                <w:szCs w:val="22"/>
              </w:rPr>
            </w:pPr>
          </w:p>
        </w:tc>
        <w:tc>
          <w:tcPr>
            <w:tcW w:w="796" w:type="dxa"/>
          </w:tcPr>
          <w:p w14:paraId="0B3C1B59">
            <w:pPr>
              <w:spacing w:line="400" w:lineRule="exact"/>
              <w:rPr>
                <w:rFonts w:hint="eastAsia" w:ascii="新宋体" w:hAnsi="新宋体" w:eastAsia="新宋体" w:cs="新宋体"/>
                <w:sz w:val="22"/>
                <w:szCs w:val="22"/>
              </w:rPr>
            </w:pPr>
          </w:p>
        </w:tc>
        <w:tc>
          <w:tcPr>
            <w:tcW w:w="3704" w:type="dxa"/>
          </w:tcPr>
          <w:p w14:paraId="315EA673">
            <w:pPr>
              <w:spacing w:line="400" w:lineRule="exact"/>
              <w:rPr>
                <w:rFonts w:hint="eastAsia" w:ascii="新宋体" w:hAnsi="新宋体" w:eastAsia="新宋体" w:cs="新宋体"/>
                <w:sz w:val="22"/>
                <w:szCs w:val="22"/>
              </w:rPr>
            </w:pPr>
          </w:p>
        </w:tc>
        <w:tc>
          <w:tcPr>
            <w:tcW w:w="1568" w:type="dxa"/>
          </w:tcPr>
          <w:p w14:paraId="7E466C7D">
            <w:pPr>
              <w:spacing w:line="400" w:lineRule="exact"/>
              <w:rPr>
                <w:rFonts w:hint="eastAsia" w:ascii="新宋体" w:hAnsi="新宋体" w:eastAsia="新宋体" w:cs="新宋体"/>
                <w:sz w:val="22"/>
                <w:szCs w:val="22"/>
              </w:rPr>
            </w:pPr>
          </w:p>
        </w:tc>
      </w:tr>
      <w:tr w14:paraId="4E6EF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56" w:type="dxa"/>
            <w:vAlign w:val="center"/>
          </w:tcPr>
          <w:p w14:paraId="320F98D6">
            <w:pPr>
              <w:spacing w:line="400" w:lineRule="exact"/>
              <w:jc w:val="center"/>
              <w:rPr>
                <w:rFonts w:hint="eastAsia" w:ascii="新宋体" w:hAnsi="新宋体" w:eastAsia="新宋体" w:cs="新宋体"/>
                <w:sz w:val="22"/>
                <w:szCs w:val="22"/>
              </w:rPr>
            </w:pPr>
          </w:p>
        </w:tc>
        <w:tc>
          <w:tcPr>
            <w:tcW w:w="1240" w:type="dxa"/>
          </w:tcPr>
          <w:p w14:paraId="3239DEF0">
            <w:pPr>
              <w:spacing w:line="400" w:lineRule="exact"/>
              <w:rPr>
                <w:rFonts w:hint="eastAsia" w:ascii="新宋体" w:hAnsi="新宋体" w:eastAsia="新宋体" w:cs="新宋体"/>
                <w:sz w:val="22"/>
                <w:szCs w:val="22"/>
              </w:rPr>
            </w:pPr>
          </w:p>
        </w:tc>
        <w:tc>
          <w:tcPr>
            <w:tcW w:w="1404" w:type="dxa"/>
          </w:tcPr>
          <w:p w14:paraId="08ACF5C2">
            <w:pPr>
              <w:spacing w:line="400" w:lineRule="exact"/>
              <w:rPr>
                <w:rFonts w:hint="eastAsia" w:ascii="新宋体" w:hAnsi="新宋体" w:eastAsia="新宋体" w:cs="新宋体"/>
                <w:sz w:val="22"/>
                <w:szCs w:val="22"/>
              </w:rPr>
            </w:pPr>
          </w:p>
        </w:tc>
        <w:tc>
          <w:tcPr>
            <w:tcW w:w="796" w:type="dxa"/>
          </w:tcPr>
          <w:p w14:paraId="3AAB560A">
            <w:pPr>
              <w:spacing w:line="400" w:lineRule="exact"/>
              <w:rPr>
                <w:rFonts w:hint="eastAsia" w:ascii="新宋体" w:hAnsi="新宋体" w:eastAsia="新宋体" w:cs="新宋体"/>
                <w:sz w:val="22"/>
                <w:szCs w:val="22"/>
              </w:rPr>
            </w:pPr>
          </w:p>
        </w:tc>
        <w:tc>
          <w:tcPr>
            <w:tcW w:w="3704" w:type="dxa"/>
          </w:tcPr>
          <w:p w14:paraId="02C178B1">
            <w:pPr>
              <w:spacing w:line="400" w:lineRule="exact"/>
              <w:rPr>
                <w:rFonts w:hint="eastAsia" w:ascii="新宋体" w:hAnsi="新宋体" w:eastAsia="新宋体" w:cs="新宋体"/>
                <w:sz w:val="22"/>
                <w:szCs w:val="22"/>
              </w:rPr>
            </w:pPr>
          </w:p>
        </w:tc>
        <w:tc>
          <w:tcPr>
            <w:tcW w:w="1568" w:type="dxa"/>
          </w:tcPr>
          <w:p w14:paraId="490DF41A">
            <w:pPr>
              <w:spacing w:line="400" w:lineRule="exact"/>
              <w:rPr>
                <w:rFonts w:hint="eastAsia" w:ascii="新宋体" w:hAnsi="新宋体" w:eastAsia="新宋体" w:cs="新宋体"/>
                <w:sz w:val="22"/>
                <w:szCs w:val="22"/>
              </w:rPr>
            </w:pPr>
          </w:p>
        </w:tc>
      </w:tr>
    </w:tbl>
    <w:p w14:paraId="0ABA2187">
      <w:pPr>
        <w:tabs>
          <w:tab w:val="left" w:pos="360"/>
        </w:tabs>
        <w:spacing w:line="460" w:lineRule="exact"/>
        <w:ind w:firstLine="552" w:firstLineChars="250"/>
        <w:rPr>
          <w:rFonts w:hint="eastAsia" w:ascii="新宋体" w:hAnsi="新宋体" w:eastAsia="新宋体" w:cs="新宋体"/>
          <w:b/>
          <w:sz w:val="22"/>
          <w:szCs w:val="22"/>
        </w:rPr>
      </w:pPr>
      <w:r>
        <w:rPr>
          <w:rFonts w:hint="eastAsia" w:ascii="新宋体" w:hAnsi="新宋体" w:eastAsia="新宋体" w:cs="新宋体"/>
          <w:b/>
          <w:sz w:val="22"/>
          <w:szCs w:val="22"/>
        </w:rPr>
        <w:t>说明：  1、此表仅提供了表格形式，投标人可按此表格复制。</w:t>
      </w:r>
    </w:p>
    <w:p w14:paraId="532CE2A0">
      <w:pPr>
        <w:tabs>
          <w:tab w:val="left" w:pos="360"/>
        </w:tabs>
        <w:spacing w:line="460" w:lineRule="exact"/>
        <w:ind w:firstLine="1436" w:firstLineChars="650"/>
        <w:rPr>
          <w:rFonts w:hint="eastAsia" w:ascii="新宋体" w:hAnsi="新宋体" w:eastAsia="新宋体" w:cs="新宋体"/>
          <w:b/>
          <w:sz w:val="22"/>
          <w:szCs w:val="22"/>
        </w:rPr>
      </w:pPr>
      <w:r>
        <w:rPr>
          <w:rFonts w:hint="eastAsia" w:ascii="新宋体" w:hAnsi="新宋体" w:eastAsia="新宋体" w:cs="新宋体"/>
          <w:b/>
          <w:sz w:val="22"/>
          <w:szCs w:val="22"/>
        </w:rPr>
        <w:t>2、如果无此内容，投标时需说明。</w:t>
      </w:r>
    </w:p>
    <w:p w14:paraId="31E32F9D">
      <w:pPr>
        <w:widowControl/>
        <w:spacing w:line="460" w:lineRule="exact"/>
        <w:ind w:firstLine="440" w:firstLineChars="200"/>
        <w:rPr>
          <w:rFonts w:hint="eastAsia" w:ascii="新宋体" w:hAnsi="新宋体" w:eastAsia="新宋体" w:cs="新宋体"/>
          <w:kern w:val="0"/>
          <w:sz w:val="22"/>
          <w:szCs w:val="22"/>
        </w:rPr>
      </w:pPr>
      <w:r>
        <w:rPr>
          <w:rFonts w:hint="eastAsia" w:ascii="新宋体" w:hAnsi="新宋体" w:eastAsia="新宋体" w:cs="新宋体"/>
          <w:kern w:val="0"/>
          <w:sz w:val="22"/>
          <w:szCs w:val="22"/>
        </w:rPr>
        <w:t>投标人全称（盖章）：</w:t>
      </w:r>
    </w:p>
    <w:p w14:paraId="0D1F2C38">
      <w:pPr>
        <w:widowControl/>
        <w:spacing w:line="460" w:lineRule="exact"/>
        <w:ind w:firstLine="440" w:firstLineChars="200"/>
        <w:rPr>
          <w:rFonts w:hint="eastAsia" w:ascii="新宋体" w:hAnsi="新宋体" w:eastAsia="新宋体" w:cs="新宋体"/>
          <w:kern w:val="0"/>
          <w:sz w:val="22"/>
          <w:szCs w:val="22"/>
        </w:rPr>
      </w:pPr>
      <w:r>
        <w:rPr>
          <w:rFonts w:hint="eastAsia" w:ascii="新宋体" w:hAnsi="新宋体" w:eastAsia="新宋体" w:cs="新宋体"/>
          <w:kern w:val="0"/>
          <w:sz w:val="22"/>
          <w:szCs w:val="22"/>
        </w:rPr>
        <w:t>法定代表人或其授权代表（签字或盖章）：</w:t>
      </w:r>
    </w:p>
    <w:p w14:paraId="7956B5E6">
      <w:pPr>
        <w:spacing w:line="460" w:lineRule="exact"/>
        <w:ind w:firstLine="440" w:firstLineChars="200"/>
        <w:rPr>
          <w:rFonts w:hint="eastAsia" w:ascii="新宋体" w:hAnsi="新宋体" w:eastAsia="新宋体" w:cs="新宋体"/>
          <w:sz w:val="22"/>
          <w:szCs w:val="22"/>
        </w:rPr>
      </w:pPr>
      <w:r>
        <w:rPr>
          <w:rFonts w:hint="eastAsia" w:ascii="新宋体" w:hAnsi="新宋体" w:eastAsia="新宋体" w:cs="新宋体"/>
          <w:sz w:val="22"/>
          <w:szCs w:val="22"/>
        </w:rPr>
        <w:t>日   期：</w:t>
      </w:r>
    </w:p>
    <w:p w14:paraId="43A86782">
      <w:pPr>
        <w:spacing w:line="360" w:lineRule="auto"/>
        <w:jc w:val="left"/>
        <w:rPr>
          <w:rFonts w:hint="eastAsia" w:ascii="宋体" w:hAnsi="宋体" w:cs="Courier New"/>
          <w:bCs/>
          <w:sz w:val="24"/>
        </w:rPr>
      </w:pPr>
    </w:p>
    <w:p w14:paraId="60E6DF86">
      <w:pPr>
        <w:spacing w:line="360" w:lineRule="auto"/>
        <w:jc w:val="left"/>
        <w:rPr>
          <w:rFonts w:hint="eastAsia" w:ascii="宋体" w:hAnsi="宋体" w:cs="Courier New"/>
          <w:bCs/>
          <w:sz w:val="24"/>
        </w:rPr>
      </w:pPr>
    </w:p>
    <w:p w14:paraId="79517685">
      <w:pPr>
        <w:spacing w:line="360" w:lineRule="auto"/>
        <w:jc w:val="left"/>
        <w:rPr>
          <w:rFonts w:hint="eastAsia" w:ascii="宋体" w:hAnsi="宋体" w:cs="Courier New"/>
          <w:bCs/>
          <w:sz w:val="24"/>
        </w:rPr>
      </w:pPr>
    </w:p>
    <w:p w14:paraId="24336DE3">
      <w:pPr>
        <w:spacing w:line="360" w:lineRule="auto"/>
        <w:jc w:val="left"/>
        <w:rPr>
          <w:rFonts w:hint="eastAsia" w:ascii="宋体" w:hAnsi="宋体" w:cs="Courier New"/>
          <w:bCs/>
          <w:sz w:val="24"/>
        </w:rPr>
      </w:pPr>
    </w:p>
    <w:p w14:paraId="77547905">
      <w:pPr>
        <w:spacing w:line="360" w:lineRule="auto"/>
        <w:jc w:val="left"/>
        <w:rPr>
          <w:rFonts w:hint="eastAsia" w:ascii="宋体" w:hAnsi="宋体" w:cs="Courier New"/>
          <w:bCs/>
          <w:sz w:val="24"/>
        </w:rPr>
      </w:pPr>
    </w:p>
    <w:p w14:paraId="613E5F3E">
      <w:pPr>
        <w:spacing w:line="460" w:lineRule="exact"/>
        <w:jc w:val="left"/>
        <w:outlineLvl w:val="3"/>
        <w:rPr>
          <w:rFonts w:hint="eastAsia" w:ascii="新宋体" w:hAnsi="新宋体" w:eastAsia="新宋体" w:cs="新宋体"/>
          <w:b/>
          <w:bCs/>
          <w:sz w:val="24"/>
        </w:rPr>
      </w:pPr>
      <w:r>
        <w:rPr>
          <w:rFonts w:hint="eastAsia" w:ascii="新宋体" w:hAnsi="新宋体" w:eastAsia="新宋体" w:cs="新宋体"/>
          <w:b/>
          <w:bCs/>
          <w:sz w:val="24"/>
        </w:rPr>
        <w:t>附件五</w:t>
      </w:r>
    </w:p>
    <w:p w14:paraId="44E748F0">
      <w:pPr>
        <w:spacing w:line="460" w:lineRule="exact"/>
        <w:jc w:val="center"/>
        <w:outlineLvl w:val="3"/>
        <w:rPr>
          <w:rFonts w:hint="eastAsia" w:ascii="新宋体" w:hAnsi="新宋体" w:eastAsia="新宋体" w:cs="新宋体"/>
          <w:b/>
          <w:bCs/>
          <w:sz w:val="24"/>
          <w:lang w:val="zh-CN"/>
        </w:rPr>
      </w:pPr>
      <w:r>
        <w:rPr>
          <w:rFonts w:hint="eastAsia" w:ascii="新宋体" w:hAnsi="新宋体" w:eastAsia="新宋体" w:cs="新宋体"/>
          <w:b/>
          <w:bCs/>
          <w:sz w:val="24"/>
        </w:rPr>
        <w:t>其他必要提供的资料</w:t>
      </w:r>
    </w:p>
    <w:p w14:paraId="5EEA062C">
      <w:pPr>
        <w:spacing w:line="460" w:lineRule="exact"/>
        <w:rPr>
          <w:rFonts w:hint="eastAsia" w:ascii="新宋体" w:hAnsi="新宋体" w:eastAsia="新宋体" w:cs="新宋体"/>
          <w:sz w:val="22"/>
          <w:szCs w:val="22"/>
        </w:rPr>
      </w:pPr>
      <w:r>
        <w:rPr>
          <w:rFonts w:hint="eastAsia" w:ascii="新宋体" w:hAnsi="新宋体" w:eastAsia="新宋体" w:cs="新宋体"/>
          <w:sz w:val="22"/>
          <w:szCs w:val="22"/>
        </w:rPr>
        <w:t>项目名称：</w:t>
      </w:r>
    </w:p>
    <w:tbl>
      <w:tblPr>
        <w:tblStyle w:val="20"/>
        <w:tblW w:w="96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85"/>
      </w:tblGrid>
      <w:tr w14:paraId="7986A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9" w:hRule="atLeast"/>
          <w:jc w:val="center"/>
        </w:trPr>
        <w:tc>
          <w:tcPr>
            <w:tcW w:w="9685" w:type="dxa"/>
            <w:tcBorders>
              <w:bottom w:val="single" w:color="auto" w:sz="4" w:space="0"/>
            </w:tcBorders>
          </w:tcPr>
          <w:p w14:paraId="3A143B81">
            <w:pPr>
              <w:pStyle w:val="27"/>
              <w:spacing w:after="0" w:line="460" w:lineRule="exact"/>
              <w:jc w:val="center"/>
              <w:rPr>
                <w:rFonts w:hint="eastAsia" w:ascii="新宋体" w:hAnsi="新宋体" w:eastAsia="新宋体" w:cs="新宋体"/>
              </w:rPr>
            </w:pPr>
            <w:r>
              <w:rPr>
                <w:rFonts w:hint="eastAsia" w:ascii="新宋体" w:hAnsi="新宋体" w:eastAsia="新宋体" w:cs="新宋体"/>
                <w:b/>
                <w:bCs/>
                <w:sz w:val="22"/>
                <w:szCs w:val="22"/>
                <w:u w:val="single"/>
              </w:rPr>
              <w:t>根据评分标准自行提供</w:t>
            </w:r>
          </w:p>
        </w:tc>
      </w:tr>
    </w:tbl>
    <w:p w14:paraId="232A90C4">
      <w:pPr>
        <w:widowControl/>
        <w:spacing w:line="460" w:lineRule="exact"/>
        <w:ind w:firstLine="440" w:firstLineChars="200"/>
        <w:rPr>
          <w:rFonts w:hint="eastAsia" w:ascii="新宋体" w:hAnsi="新宋体" w:eastAsia="新宋体" w:cs="新宋体"/>
          <w:kern w:val="0"/>
          <w:sz w:val="22"/>
          <w:szCs w:val="22"/>
        </w:rPr>
      </w:pPr>
      <w:r>
        <w:rPr>
          <w:rFonts w:hint="eastAsia" w:ascii="新宋体" w:hAnsi="新宋体" w:eastAsia="新宋体" w:cs="新宋体"/>
          <w:kern w:val="0"/>
          <w:sz w:val="22"/>
          <w:szCs w:val="22"/>
        </w:rPr>
        <w:t>投标人全称（盖章）：</w:t>
      </w:r>
    </w:p>
    <w:p w14:paraId="4D153C84">
      <w:pPr>
        <w:widowControl/>
        <w:spacing w:line="460" w:lineRule="exact"/>
        <w:ind w:firstLine="440" w:firstLineChars="200"/>
        <w:rPr>
          <w:rFonts w:hint="eastAsia" w:ascii="新宋体" w:hAnsi="新宋体" w:eastAsia="新宋体" w:cs="新宋体"/>
          <w:kern w:val="0"/>
          <w:sz w:val="22"/>
          <w:szCs w:val="22"/>
        </w:rPr>
      </w:pPr>
      <w:r>
        <w:rPr>
          <w:rFonts w:hint="eastAsia" w:ascii="新宋体" w:hAnsi="新宋体" w:eastAsia="新宋体" w:cs="新宋体"/>
          <w:kern w:val="0"/>
          <w:sz w:val="22"/>
          <w:szCs w:val="22"/>
        </w:rPr>
        <w:t>法定代表人或其授权代表（签字或盖章）：</w:t>
      </w:r>
    </w:p>
    <w:p w14:paraId="3827728A">
      <w:pPr>
        <w:spacing w:line="460" w:lineRule="exact"/>
        <w:ind w:firstLine="440" w:firstLineChars="200"/>
        <w:rPr>
          <w:rFonts w:hint="eastAsia" w:ascii="新宋体" w:hAnsi="新宋体" w:eastAsia="新宋体" w:cs="新宋体"/>
          <w:sz w:val="22"/>
          <w:szCs w:val="22"/>
        </w:rPr>
      </w:pPr>
      <w:r>
        <w:rPr>
          <w:rFonts w:hint="eastAsia" w:ascii="新宋体" w:hAnsi="新宋体" w:eastAsia="新宋体" w:cs="新宋体"/>
          <w:sz w:val="22"/>
          <w:szCs w:val="22"/>
        </w:rPr>
        <w:t>日   期：</w:t>
      </w:r>
    </w:p>
    <w:p w14:paraId="541592C3"/>
    <w:p w14:paraId="35A828A1">
      <w:pPr>
        <w:rPr>
          <w:rFonts w:hint="eastAsia" w:ascii="新宋体" w:hAnsi="新宋体" w:eastAsia="新宋体" w:cs="新宋体"/>
        </w:rPr>
      </w:pPr>
    </w:p>
    <w:p w14:paraId="7172E3D2">
      <w:pPr>
        <w:spacing w:line="460" w:lineRule="exact"/>
        <w:ind w:firstLine="689" w:firstLineChars="245"/>
        <w:rPr>
          <w:rFonts w:hint="eastAsia" w:ascii="新宋体" w:hAnsi="新宋体" w:eastAsia="新宋体" w:cs="新宋体"/>
          <w:b/>
          <w:bCs/>
          <w:sz w:val="22"/>
          <w:szCs w:val="22"/>
        </w:rPr>
      </w:pPr>
      <w:r>
        <w:rPr>
          <w:rFonts w:hint="eastAsia" w:ascii="新宋体" w:hAnsi="新宋体" w:eastAsia="新宋体" w:cs="新宋体"/>
          <w:b/>
          <w:bCs/>
          <w:sz w:val="28"/>
          <w:szCs w:val="28"/>
          <w:lang w:val="zh-CN"/>
        </w:rPr>
        <w:br w:type="page"/>
      </w:r>
    </w:p>
    <w:p w14:paraId="27ABC4AC">
      <w:pPr>
        <w:spacing w:line="360" w:lineRule="auto"/>
        <w:jc w:val="left"/>
        <w:rPr>
          <w:rFonts w:hint="eastAsia" w:ascii="宋体" w:hAnsi="宋体" w:cs="Courier New"/>
          <w:b/>
          <w:bCs/>
          <w:sz w:val="24"/>
        </w:rPr>
      </w:pPr>
      <w:r>
        <w:rPr>
          <w:rFonts w:hint="eastAsia" w:ascii="宋体" w:hAnsi="宋体" w:cs="Courier New"/>
          <w:bCs/>
          <w:sz w:val="24"/>
        </w:rPr>
        <w:t>附件六：</w:t>
      </w:r>
    </w:p>
    <w:p w14:paraId="5C9E10ED">
      <w:pPr>
        <w:snapToGrid w:val="0"/>
        <w:spacing w:before="120" w:beforeLines="50" w:after="50" w:line="360" w:lineRule="auto"/>
        <w:outlineLvl w:val="1"/>
        <w:rPr>
          <w:b/>
          <w:sz w:val="24"/>
        </w:rPr>
      </w:pPr>
    </w:p>
    <w:p w14:paraId="3401DCE2">
      <w:pPr>
        <w:spacing w:line="360" w:lineRule="auto"/>
        <w:jc w:val="center"/>
        <w:rPr>
          <w:spacing w:val="20"/>
          <w:sz w:val="32"/>
          <w:szCs w:val="32"/>
        </w:rPr>
      </w:pPr>
      <w:r>
        <w:rPr>
          <w:rFonts w:hAnsi="宋体"/>
          <w:spacing w:val="20"/>
          <w:sz w:val="32"/>
          <w:szCs w:val="32"/>
        </w:rPr>
        <w:t>开标一览表</w:t>
      </w:r>
    </w:p>
    <w:p w14:paraId="459071A2">
      <w:pPr>
        <w:spacing w:line="360" w:lineRule="auto"/>
        <w:rPr>
          <w:spacing w:val="20"/>
          <w:sz w:val="24"/>
        </w:rPr>
      </w:pPr>
      <w:r>
        <w:rPr>
          <w:rFonts w:hAnsi="宋体"/>
          <w:sz w:val="24"/>
        </w:rPr>
        <w:t>项目名称：</w:t>
      </w:r>
      <w:r>
        <w:rPr>
          <w:sz w:val="24"/>
          <w:u w:val="single"/>
        </w:rPr>
        <w:t xml:space="preserve">                        </w:t>
      </w:r>
    </w:p>
    <w:tbl>
      <w:tblPr>
        <w:tblStyle w:val="20"/>
        <w:tblW w:w="9087"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23"/>
        <w:gridCol w:w="3764"/>
        <w:gridCol w:w="2584"/>
        <w:gridCol w:w="2016"/>
      </w:tblGrid>
      <w:tr w14:paraId="200098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20" w:hRule="atLeast"/>
          <w:jc w:val="center"/>
        </w:trPr>
        <w:tc>
          <w:tcPr>
            <w:tcW w:w="723" w:type="dxa"/>
            <w:tcBorders>
              <w:top w:val="single" w:color="auto" w:sz="4" w:space="0"/>
              <w:left w:val="single" w:color="auto" w:sz="4" w:space="0"/>
              <w:bottom w:val="single" w:color="auto" w:sz="4" w:space="0"/>
              <w:right w:val="single" w:color="auto" w:sz="4" w:space="0"/>
            </w:tcBorders>
            <w:vAlign w:val="center"/>
          </w:tcPr>
          <w:p w14:paraId="2C5CB5F1">
            <w:pPr>
              <w:snapToGrid w:val="0"/>
              <w:spacing w:before="50" w:after="50" w:line="360" w:lineRule="auto"/>
              <w:jc w:val="center"/>
              <w:rPr>
                <w:b/>
                <w:szCs w:val="30"/>
              </w:rPr>
            </w:pPr>
            <w:r>
              <w:rPr>
                <w:rFonts w:hAnsi="宋体"/>
                <w:b/>
                <w:szCs w:val="30"/>
              </w:rPr>
              <w:t>序号</w:t>
            </w:r>
          </w:p>
        </w:tc>
        <w:tc>
          <w:tcPr>
            <w:tcW w:w="3764" w:type="dxa"/>
            <w:tcBorders>
              <w:top w:val="single" w:color="auto" w:sz="4" w:space="0"/>
              <w:left w:val="single" w:color="auto" w:sz="4" w:space="0"/>
              <w:bottom w:val="single" w:color="auto" w:sz="4" w:space="0"/>
              <w:right w:val="single" w:color="auto" w:sz="4" w:space="0"/>
            </w:tcBorders>
            <w:vAlign w:val="center"/>
          </w:tcPr>
          <w:p w14:paraId="04CAE7A6">
            <w:pPr>
              <w:snapToGrid w:val="0"/>
              <w:spacing w:before="50" w:after="50" w:line="360" w:lineRule="auto"/>
              <w:jc w:val="center"/>
              <w:rPr>
                <w:b/>
                <w:szCs w:val="30"/>
              </w:rPr>
            </w:pPr>
            <w:r>
              <w:rPr>
                <w:rFonts w:hAnsi="宋体"/>
                <w:b/>
                <w:szCs w:val="30"/>
              </w:rPr>
              <w:t>投标人名称</w:t>
            </w:r>
          </w:p>
        </w:tc>
        <w:tc>
          <w:tcPr>
            <w:tcW w:w="2584" w:type="dxa"/>
            <w:tcBorders>
              <w:top w:val="single" w:color="auto" w:sz="4" w:space="0"/>
              <w:left w:val="single" w:color="auto" w:sz="4" w:space="0"/>
              <w:bottom w:val="single" w:color="auto" w:sz="4" w:space="0"/>
              <w:right w:val="single" w:color="auto" w:sz="4" w:space="0"/>
            </w:tcBorders>
            <w:vAlign w:val="center"/>
          </w:tcPr>
          <w:p w14:paraId="65637307">
            <w:pPr>
              <w:snapToGrid w:val="0"/>
              <w:spacing w:before="50" w:after="50" w:line="360" w:lineRule="auto"/>
              <w:jc w:val="center"/>
              <w:rPr>
                <w:b/>
                <w:szCs w:val="30"/>
              </w:rPr>
            </w:pPr>
            <w:r>
              <w:rPr>
                <w:rFonts w:hAnsi="宋体"/>
                <w:b/>
                <w:szCs w:val="30"/>
              </w:rPr>
              <w:t>投标价</w:t>
            </w:r>
          </w:p>
        </w:tc>
        <w:tc>
          <w:tcPr>
            <w:tcW w:w="2016" w:type="dxa"/>
            <w:tcBorders>
              <w:top w:val="single" w:color="auto" w:sz="4" w:space="0"/>
              <w:left w:val="single" w:color="auto" w:sz="4" w:space="0"/>
              <w:bottom w:val="single" w:color="auto" w:sz="4" w:space="0"/>
              <w:right w:val="single" w:color="auto" w:sz="4" w:space="0"/>
            </w:tcBorders>
            <w:vAlign w:val="center"/>
          </w:tcPr>
          <w:p w14:paraId="3EF02178">
            <w:pPr>
              <w:snapToGrid w:val="0"/>
              <w:spacing w:before="50" w:after="50" w:line="360" w:lineRule="auto"/>
              <w:jc w:val="center"/>
              <w:rPr>
                <w:b/>
                <w:szCs w:val="30"/>
              </w:rPr>
            </w:pPr>
            <w:r>
              <w:rPr>
                <w:rFonts w:hAnsi="宋体"/>
                <w:b/>
                <w:szCs w:val="30"/>
              </w:rPr>
              <w:t>备注</w:t>
            </w:r>
            <w:r>
              <w:rPr>
                <w:rFonts w:hint="eastAsia" w:hAnsi="宋体"/>
                <w:b/>
                <w:szCs w:val="30"/>
              </w:rPr>
              <w:t>（如果有）</w:t>
            </w:r>
          </w:p>
        </w:tc>
      </w:tr>
      <w:tr w14:paraId="55A1CD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704" w:hRule="atLeast"/>
          <w:jc w:val="center"/>
        </w:trPr>
        <w:tc>
          <w:tcPr>
            <w:tcW w:w="723" w:type="dxa"/>
            <w:tcBorders>
              <w:top w:val="single" w:color="auto" w:sz="4" w:space="0"/>
              <w:left w:val="single" w:color="auto" w:sz="4" w:space="0"/>
              <w:bottom w:val="single" w:color="auto" w:sz="4" w:space="0"/>
              <w:right w:val="single" w:color="auto" w:sz="4" w:space="0"/>
            </w:tcBorders>
            <w:vAlign w:val="center"/>
          </w:tcPr>
          <w:p w14:paraId="2A10D07E">
            <w:pPr>
              <w:snapToGrid w:val="0"/>
              <w:spacing w:before="50" w:after="50" w:line="360" w:lineRule="auto"/>
              <w:jc w:val="center"/>
              <w:rPr>
                <w:sz w:val="32"/>
              </w:rPr>
            </w:pPr>
            <w:r>
              <w:rPr>
                <w:b/>
                <w:szCs w:val="30"/>
              </w:rPr>
              <w:t>1</w:t>
            </w:r>
          </w:p>
        </w:tc>
        <w:tc>
          <w:tcPr>
            <w:tcW w:w="3764" w:type="dxa"/>
            <w:tcBorders>
              <w:top w:val="single" w:color="auto" w:sz="4" w:space="0"/>
              <w:left w:val="single" w:color="auto" w:sz="4" w:space="0"/>
              <w:bottom w:val="single" w:color="auto" w:sz="4" w:space="0"/>
              <w:right w:val="single" w:color="auto" w:sz="4" w:space="0"/>
            </w:tcBorders>
            <w:vAlign w:val="center"/>
          </w:tcPr>
          <w:p w14:paraId="402079FB">
            <w:pPr>
              <w:snapToGrid w:val="0"/>
              <w:spacing w:before="50" w:after="50" w:line="360" w:lineRule="auto"/>
              <w:jc w:val="center"/>
              <w:rPr>
                <w:b/>
                <w:szCs w:val="30"/>
              </w:rPr>
            </w:pPr>
          </w:p>
        </w:tc>
        <w:tc>
          <w:tcPr>
            <w:tcW w:w="2584" w:type="dxa"/>
            <w:tcBorders>
              <w:top w:val="single" w:color="auto" w:sz="4" w:space="0"/>
              <w:left w:val="single" w:color="auto" w:sz="4" w:space="0"/>
              <w:bottom w:val="single" w:color="auto" w:sz="4" w:space="0"/>
              <w:right w:val="single" w:color="auto" w:sz="4" w:space="0"/>
            </w:tcBorders>
            <w:vAlign w:val="center"/>
          </w:tcPr>
          <w:p w14:paraId="13DECFE7">
            <w:pPr>
              <w:snapToGrid w:val="0"/>
              <w:spacing w:before="50" w:after="50" w:line="360" w:lineRule="auto"/>
              <w:rPr>
                <w:b/>
                <w:szCs w:val="30"/>
              </w:rPr>
            </w:pPr>
            <w:r>
              <w:rPr>
                <w:rFonts w:hAnsi="宋体"/>
                <w:b/>
                <w:szCs w:val="30"/>
              </w:rPr>
              <w:t>小写：</w:t>
            </w:r>
          </w:p>
          <w:p w14:paraId="47097E24">
            <w:pPr>
              <w:snapToGrid w:val="0"/>
              <w:spacing w:before="50" w:after="50" w:line="360" w:lineRule="auto"/>
              <w:jc w:val="center"/>
              <w:rPr>
                <w:b/>
                <w:szCs w:val="30"/>
              </w:rPr>
            </w:pPr>
          </w:p>
          <w:p w14:paraId="4A652C00">
            <w:pPr>
              <w:snapToGrid w:val="0"/>
              <w:spacing w:before="50" w:after="50" w:line="360" w:lineRule="auto"/>
              <w:rPr>
                <w:b/>
                <w:szCs w:val="30"/>
              </w:rPr>
            </w:pPr>
            <w:r>
              <w:rPr>
                <w:rFonts w:hAnsi="宋体"/>
                <w:b/>
                <w:szCs w:val="30"/>
              </w:rPr>
              <w:t>大写：</w:t>
            </w:r>
          </w:p>
        </w:tc>
        <w:tc>
          <w:tcPr>
            <w:tcW w:w="2016" w:type="dxa"/>
            <w:tcBorders>
              <w:top w:val="single" w:color="auto" w:sz="4" w:space="0"/>
              <w:left w:val="single" w:color="auto" w:sz="4" w:space="0"/>
              <w:bottom w:val="single" w:color="auto" w:sz="4" w:space="0"/>
              <w:right w:val="single" w:color="auto" w:sz="4" w:space="0"/>
            </w:tcBorders>
            <w:vAlign w:val="center"/>
          </w:tcPr>
          <w:p w14:paraId="49555C6F">
            <w:pPr>
              <w:snapToGrid w:val="0"/>
              <w:spacing w:before="50" w:after="50" w:line="360" w:lineRule="auto"/>
              <w:jc w:val="center"/>
              <w:rPr>
                <w:b/>
                <w:szCs w:val="30"/>
              </w:rPr>
            </w:pPr>
          </w:p>
        </w:tc>
      </w:tr>
    </w:tbl>
    <w:p w14:paraId="025F7763">
      <w:pPr>
        <w:spacing w:line="360" w:lineRule="auto"/>
        <w:rPr>
          <w:spacing w:val="20"/>
        </w:rPr>
      </w:pPr>
    </w:p>
    <w:p w14:paraId="4E421842">
      <w:pPr>
        <w:spacing w:line="360" w:lineRule="auto"/>
        <w:rPr>
          <w:lang w:val="en-GB"/>
        </w:rPr>
      </w:pPr>
    </w:p>
    <w:p w14:paraId="4AA6102F">
      <w:pPr>
        <w:spacing w:line="360" w:lineRule="auto"/>
        <w:rPr>
          <w:bCs/>
          <w:kern w:val="0"/>
          <w:szCs w:val="21"/>
        </w:rPr>
      </w:pPr>
    </w:p>
    <w:p w14:paraId="09C8B5F0">
      <w:pPr>
        <w:spacing w:line="360" w:lineRule="auto"/>
        <w:rPr>
          <w:spacing w:val="20"/>
        </w:rPr>
      </w:pPr>
    </w:p>
    <w:p w14:paraId="2F1BCE7E">
      <w:pPr>
        <w:snapToGrid w:val="0"/>
        <w:spacing w:before="50" w:after="50" w:line="360" w:lineRule="auto"/>
        <w:rPr>
          <w:sz w:val="24"/>
        </w:rPr>
      </w:pPr>
      <w:r>
        <w:rPr>
          <w:rFonts w:hAnsi="宋体"/>
          <w:sz w:val="24"/>
        </w:rPr>
        <w:t>投标人名称（签章）：</w:t>
      </w:r>
    </w:p>
    <w:p w14:paraId="0797A67D">
      <w:pPr>
        <w:snapToGrid w:val="0"/>
        <w:spacing w:before="50" w:after="50" w:line="360" w:lineRule="auto"/>
        <w:rPr>
          <w:sz w:val="24"/>
        </w:rPr>
        <w:sectPr>
          <w:pgSz w:w="11906" w:h="16838"/>
          <w:pgMar w:top="1418" w:right="1418" w:bottom="1418" w:left="1418" w:header="851" w:footer="992" w:gutter="0"/>
          <w:pgNumType w:fmt="numberInDash"/>
          <w:cols w:space="720" w:num="1"/>
          <w:docGrid w:linePitch="602" w:charSpace="-1675"/>
        </w:sectPr>
      </w:pPr>
      <w:r>
        <w:rPr>
          <w:rFonts w:hAnsi="宋体"/>
          <w:sz w:val="24"/>
        </w:rPr>
        <w:t>日期：</w:t>
      </w:r>
      <w:r>
        <w:rPr>
          <w:sz w:val="24"/>
        </w:rPr>
        <w:t xml:space="preserve">    </w:t>
      </w:r>
      <w:r>
        <w:rPr>
          <w:rFonts w:hAnsi="宋体"/>
          <w:sz w:val="24"/>
        </w:rPr>
        <w:t>年</w:t>
      </w:r>
      <w:r>
        <w:rPr>
          <w:sz w:val="24"/>
        </w:rPr>
        <w:t xml:space="preserve">   </w:t>
      </w:r>
      <w:r>
        <w:rPr>
          <w:rFonts w:hAnsi="宋体"/>
          <w:sz w:val="24"/>
        </w:rPr>
        <w:t>月</w:t>
      </w:r>
      <w:r>
        <w:rPr>
          <w:sz w:val="24"/>
        </w:rPr>
        <w:t xml:space="preserve">   </w:t>
      </w:r>
      <w:r>
        <w:rPr>
          <w:rFonts w:hAnsi="宋体"/>
          <w:sz w:val="24"/>
        </w:rPr>
        <w:t>日</w:t>
      </w:r>
    </w:p>
    <w:p w14:paraId="34452C69">
      <w:pPr>
        <w:snapToGrid w:val="0"/>
        <w:spacing w:before="156" w:beforeLines="50" w:after="50" w:line="360" w:lineRule="auto"/>
        <w:outlineLvl w:val="1"/>
        <w:rPr>
          <w:b/>
          <w:sz w:val="24"/>
        </w:rPr>
      </w:pPr>
      <w:bookmarkStart w:id="7" w:name="_Toc12658"/>
      <w:bookmarkStart w:id="8" w:name="_Toc28208436"/>
      <w:bookmarkStart w:id="9" w:name="_Toc23531"/>
      <w:r>
        <w:rPr>
          <w:rFonts w:hint="eastAsia"/>
          <w:b/>
          <w:sz w:val="24"/>
        </w:rPr>
        <w:t>1.</w:t>
      </w:r>
      <w:r>
        <w:rPr>
          <w:b/>
          <w:sz w:val="24"/>
        </w:rPr>
        <w:t>投标报价明细表格式</w:t>
      </w:r>
      <w:bookmarkEnd w:id="7"/>
      <w:bookmarkEnd w:id="8"/>
      <w:bookmarkEnd w:id="9"/>
    </w:p>
    <w:p w14:paraId="5BBEB6F2">
      <w:pPr>
        <w:snapToGrid w:val="0"/>
        <w:spacing w:before="295" w:after="295"/>
        <w:jc w:val="center"/>
        <w:rPr>
          <w:b/>
          <w:sz w:val="30"/>
          <w:szCs w:val="30"/>
        </w:rPr>
      </w:pPr>
      <w:r>
        <w:rPr>
          <w:rFonts w:hAnsi="宋体"/>
          <w:b/>
          <w:sz w:val="30"/>
          <w:szCs w:val="30"/>
        </w:rPr>
        <w:t>投标报价明细表</w:t>
      </w:r>
    </w:p>
    <w:p w14:paraId="0560C50A">
      <w:pPr>
        <w:snapToGrid w:val="0"/>
        <w:spacing w:before="295" w:after="295"/>
        <w:rPr>
          <w:sz w:val="24"/>
          <w:u w:val="single"/>
        </w:rPr>
      </w:pPr>
      <w:r>
        <w:rPr>
          <w:rFonts w:hAnsi="宋体"/>
          <w:sz w:val="24"/>
        </w:rPr>
        <w:t>项目编号：</w:t>
      </w:r>
      <w:r>
        <w:rPr>
          <w:sz w:val="24"/>
          <w:u w:val="single"/>
        </w:rPr>
        <w:t xml:space="preserve">              </w:t>
      </w:r>
      <w:r>
        <w:rPr>
          <w:sz w:val="30"/>
        </w:rPr>
        <w:t xml:space="preserve">        </w:t>
      </w:r>
      <w:r>
        <w:rPr>
          <w:rFonts w:hAnsi="宋体"/>
          <w:sz w:val="24"/>
          <w:szCs w:val="21"/>
        </w:rPr>
        <w:t>项目名称：</w:t>
      </w:r>
      <w:r>
        <w:rPr>
          <w:sz w:val="24"/>
          <w:u w:val="single"/>
        </w:rPr>
        <w:t xml:space="preserve">                     </w:t>
      </w:r>
    </w:p>
    <w:tbl>
      <w:tblPr>
        <w:tblStyle w:val="20"/>
        <w:tblW w:w="4868" w:type="pct"/>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
      <w:tblGrid>
        <w:gridCol w:w="673"/>
        <w:gridCol w:w="1830"/>
        <w:gridCol w:w="703"/>
        <w:gridCol w:w="1139"/>
        <w:gridCol w:w="1276"/>
        <w:gridCol w:w="1533"/>
        <w:gridCol w:w="1143"/>
      </w:tblGrid>
      <w:tr w14:paraId="74348BD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jc w:val="center"/>
        </w:trPr>
        <w:tc>
          <w:tcPr>
            <w:tcW w:w="405" w:type="pct"/>
            <w:shd w:val="clear" w:color="auto" w:fill="FFFFFF"/>
            <w:vAlign w:val="center"/>
          </w:tcPr>
          <w:p w14:paraId="4F45892F">
            <w:pPr>
              <w:widowControl/>
              <w:jc w:val="center"/>
              <w:rPr>
                <w:rFonts w:hint="eastAsia" w:ascii="宋体" w:hAnsi="宋体" w:cs="宋体"/>
                <w:kern w:val="0"/>
                <w:sz w:val="24"/>
              </w:rPr>
            </w:pPr>
            <w:r>
              <w:rPr>
                <w:rFonts w:hint="eastAsia" w:ascii="宋体" w:hAnsi="宋体" w:cs="宋体"/>
                <w:kern w:val="0"/>
                <w:sz w:val="24"/>
              </w:rPr>
              <w:t>序号</w:t>
            </w:r>
          </w:p>
        </w:tc>
        <w:tc>
          <w:tcPr>
            <w:tcW w:w="1102" w:type="pct"/>
            <w:shd w:val="clear" w:color="auto" w:fill="FFFFFF"/>
            <w:vAlign w:val="center"/>
          </w:tcPr>
          <w:p w14:paraId="56D9A43C">
            <w:pPr>
              <w:widowControl/>
              <w:jc w:val="center"/>
              <w:rPr>
                <w:rFonts w:hint="eastAsia" w:ascii="宋体" w:hAnsi="宋体" w:cs="宋体"/>
                <w:kern w:val="0"/>
                <w:sz w:val="24"/>
              </w:rPr>
            </w:pPr>
            <w:r>
              <w:rPr>
                <w:rFonts w:hint="eastAsia" w:ascii="宋体" w:hAnsi="宋体"/>
                <w:caps/>
                <w:color w:val="000000"/>
                <w:sz w:val="24"/>
              </w:rPr>
              <w:t>货物</w:t>
            </w:r>
            <w:r>
              <w:rPr>
                <w:rFonts w:ascii="宋体" w:hAnsi="宋体"/>
                <w:caps/>
                <w:color w:val="000000"/>
                <w:sz w:val="24"/>
              </w:rPr>
              <w:t>名称</w:t>
            </w:r>
          </w:p>
        </w:tc>
        <w:tc>
          <w:tcPr>
            <w:tcW w:w="424" w:type="pct"/>
            <w:shd w:val="clear" w:color="auto" w:fill="FFFFFF"/>
            <w:vAlign w:val="center"/>
          </w:tcPr>
          <w:p w14:paraId="5C439E8C">
            <w:pPr>
              <w:jc w:val="center"/>
              <w:rPr>
                <w:rFonts w:hint="eastAsia" w:ascii="宋体" w:hAnsi="宋体"/>
                <w:color w:val="000000"/>
                <w:sz w:val="24"/>
              </w:rPr>
            </w:pPr>
            <w:r>
              <w:rPr>
                <w:rFonts w:hint="eastAsia" w:ascii="宋体" w:hAnsi="宋体"/>
                <w:color w:val="000000"/>
                <w:sz w:val="24"/>
              </w:rPr>
              <w:t>单位</w:t>
            </w:r>
          </w:p>
        </w:tc>
        <w:tc>
          <w:tcPr>
            <w:tcW w:w="686" w:type="pct"/>
            <w:shd w:val="clear" w:color="auto" w:fill="FFFFFF"/>
            <w:vAlign w:val="center"/>
          </w:tcPr>
          <w:p w14:paraId="2F82475D">
            <w:pPr>
              <w:jc w:val="center"/>
              <w:rPr>
                <w:rFonts w:hint="eastAsia" w:ascii="宋体" w:hAnsi="宋体"/>
                <w:color w:val="000000"/>
                <w:sz w:val="24"/>
              </w:rPr>
            </w:pPr>
            <w:r>
              <w:rPr>
                <w:rFonts w:hint="eastAsia" w:ascii="宋体" w:hAnsi="宋体"/>
                <w:color w:val="000000"/>
                <w:sz w:val="24"/>
              </w:rPr>
              <w:t>参考数量</w:t>
            </w:r>
          </w:p>
        </w:tc>
        <w:tc>
          <w:tcPr>
            <w:tcW w:w="769" w:type="pct"/>
            <w:shd w:val="clear" w:color="auto" w:fill="FFFFFF"/>
            <w:vAlign w:val="center"/>
          </w:tcPr>
          <w:p w14:paraId="6A232CE9">
            <w:pPr>
              <w:widowControl/>
              <w:jc w:val="center"/>
              <w:rPr>
                <w:rFonts w:hint="eastAsia" w:ascii="宋体" w:hAnsi="宋体" w:cs="宋体"/>
                <w:kern w:val="0"/>
                <w:sz w:val="24"/>
              </w:rPr>
            </w:pPr>
            <w:r>
              <w:rPr>
                <w:rFonts w:hint="eastAsia" w:ascii="宋体" w:hAnsi="宋体" w:cs="宋体"/>
                <w:kern w:val="0"/>
                <w:sz w:val="24"/>
              </w:rPr>
              <w:t>品牌、型号</w:t>
            </w:r>
          </w:p>
        </w:tc>
        <w:tc>
          <w:tcPr>
            <w:tcW w:w="923" w:type="pct"/>
            <w:shd w:val="clear" w:color="auto" w:fill="FFFFFF"/>
            <w:vAlign w:val="center"/>
          </w:tcPr>
          <w:p w14:paraId="7A57BD4C">
            <w:pPr>
              <w:jc w:val="center"/>
              <w:rPr>
                <w:sz w:val="24"/>
              </w:rPr>
            </w:pPr>
            <w:r>
              <w:rPr>
                <w:sz w:val="24"/>
              </w:rPr>
              <w:t>单价（元/</w:t>
            </w:r>
            <w:r>
              <w:rPr>
                <w:rFonts w:hint="eastAsia" w:ascii="宋体" w:hAnsi="宋体" w:cs="宋体"/>
                <w:color w:val="000000"/>
                <w:kern w:val="0"/>
                <w:sz w:val="24"/>
                <w:lang w:bidi="ar"/>
              </w:rPr>
              <w:t>单位</w:t>
            </w:r>
            <w:r>
              <w:rPr>
                <w:sz w:val="24"/>
              </w:rPr>
              <w:t>）</w:t>
            </w:r>
          </w:p>
        </w:tc>
        <w:tc>
          <w:tcPr>
            <w:tcW w:w="689" w:type="pct"/>
            <w:shd w:val="clear" w:color="auto" w:fill="FFFFFF"/>
            <w:vAlign w:val="center"/>
          </w:tcPr>
          <w:p w14:paraId="0F00C393">
            <w:pPr>
              <w:jc w:val="center"/>
              <w:rPr>
                <w:sz w:val="24"/>
              </w:rPr>
            </w:pPr>
            <w:r>
              <w:rPr>
                <w:rFonts w:hint="eastAsia"/>
                <w:sz w:val="24"/>
              </w:rPr>
              <w:t>小计（元）</w:t>
            </w:r>
          </w:p>
        </w:tc>
      </w:tr>
      <w:tr w14:paraId="4541321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5" w:type="pct"/>
            <w:shd w:val="clear" w:color="auto" w:fill="FFFFFF"/>
            <w:vAlign w:val="center"/>
          </w:tcPr>
          <w:p w14:paraId="2B22822E">
            <w:pPr>
              <w:widowControl/>
              <w:jc w:val="center"/>
              <w:rPr>
                <w:caps/>
                <w:color w:val="000000"/>
                <w:sz w:val="24"/>
              </w:rPr>
            </w:pPr>
            <w:r>
              <w:rPr>
                <w:caps/>
                <w:color w:val="000000"/>
                <w:sz w:val="24"/>
              </w:rPr>
              <w:t>1</w:t>
            </w:r>
          </w:p>
        </w:tc>
        <w:tc>
          <w:tcPr>
            <w:tcW w:w="1102" w:type="pct"/>
            <w:shd w:val="clear" w:color="auto" w:fill="FFFFFF"/>
            <w:vAlign w:val="center"/>
          </w:tcPr>
          <w:p w14:paraId="28EBE840">
            <w:pPr>
              <w:widowControl/>
              <w:jc w:val="center"/>
              <w:rPr>
                <w:caps/>
                <w:color w:val="000000"/>
                <w:sz w:val="24"/>
              </w:rPr>
            </w:pPr>
          </w:p>
        </w:tc>
        <w:tc>
          <w:tcPr>
            <w:tcW w:w="424" w:type="pct"/>
            <w:shd w:val="clear" w:color="auto" w:fill="FFFFFF"/>
            <w:vAlign w:val="center"/>
          </w:tcPr>
          <w:p w14:paraId="78C72E39">
            <w:pPr>
              <w:widowControl/>
              <w:jc w:val="center"/>
              <w:rPr>
                <w:caps/>
                <w:color w:val="000000"/>
                <w:sz w:val="24"/>
              </w:rPr>
            </w:pPr>
          </w:p>
        </w:tc>
        <w:tc>
          <w:tcPr>
            <w:tcW w:w="686" w:type="pct"/>
            <w:shd w:val="clear" w:color="auto" w:fill="FFFFFF"/>
            <w:vAlign w:val="center"/>
          </w:tcPr>
          <w:p w14:paraId="40D85823">
            <w:pPr>
              <w:widowControl/>
              <w:jc w:val="center"/>
              <w:rPr>
                <w:caps/>
                <w:color w:val="000000"/>
                <w:sz w:val="24"/>
              </w:rPr>
            </w:pPr>
          </w:p>
        </w:tc>
        <w:tc>
          <w:tcPr>
            <w:tcW w:w="769" w:type="pct"/>
            <w:shd w:val="clear" w:color="auto" w:fill="FFFFFF"/>
            <w:vAlign w:val="center"/>
          </w:tcPr>
          <w:p w14:paraId="2600003F">
            <w:pPr>
              <w:widowControl/>
              <w:jc w:val="center"/>
              <w:rPr>
                <w:rFonts w:hint="eastAsia" w:ascii="宋体" w:hAnsi="宋体" w:cs="宋体"/>
                <w:kern w:val="0"/>
                <w:sz w:val="24"/>
              </w:rPr>
            </w:pPr>
          </w:p>
        </w:tc>
        <w:tc>
          <w:tcPr>
            <w:tcW w:w="923" w:type="pct"/>
            <w:shd w:val="clear" w:color="auto" w:fill="FFFFFF"/>
            <w:vAlign w:val="center"/>
          </w:tcPr>
          <w:p w14:paraId="07841A8A">
            <w:pPr>
              <w:jc w:val="center"/>
              <w:rPr>
                <w:sz w:val="24"/>
              </w:rPr>
            </w:pPr>
          </w:p>
        </w:tc>
        <w:tc>
          <w:tcPr>
            <w:tcW w:w="689" w:type="pct"/>
            <w:shd w:val="clear" w:color="auto" w:fill="FFFFFF"/>
            <w:vAlign w:val="center"/>
          </w:tcPr>
          <w:p w14:paraId="75C478D5">
            <w:pPr>
              <w:jc w:val="center"/>
              <w:rPr>
                <w:sz w:val="24"/>
              </w:rPr>
            </w:pPr>
          </w:p>
        </w:tc>
      </w:tr>
      <w:tr w14:paraId="6777BE4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5" w:type="pct"/>
            <w:shd w:val="clear" w:color="auto" w:fill="FFFFFF"/>
            <w:vAlign w:val="center"/>
          </w:tcPr>
          <w:p w14:paraId="322AAB2F">
            <w:pPr>
              <w:widowControl/>
              <w:jc w:val="center"/>
              <w:rPr>
                <w:caps/>
                <w:color w:val="000000"/>
                <w:sz w:val="24"/>
              </w:rPr>
            </w:pPr>
            <w:r>
              <w:rPr>
                <w:caps/>
                <w:color w:val="000000"/>
                <w:sz w:val="24"/>
              </w:rPr>
              <w:t>2</w:t>
            </w:r>
          </w:p>
        </w:tc>
        <w:tc>
          <w:tcPr>
            <w:tcW w:w="1102" w:type="pct"/>
            <w:shd w:val="clear" w:color="auto" w:fill="FFFFFF"/>
            <w:vAlign w:val="center"/>
          </w:tcPr>
          <w:p w14:paraId="4BE636C7">
            <w:pPr>
              <w:widowControl/>
              <w:jc w:val="center"/>
              <w:rPr>
                <w:caps/>
                <w:color w:val="000000"/>
                <w:sz w:val="24"/>
              </w:rPr>
            </w:pPr>
          </w:p>
        </w:tc>
        <w:tc>
          <w:tcPr>
            <w:tcW w:w="424" w:type="pct"/>
            <w:shd w:val="clear" w:color="auto" w:fill="FFFFFF"/>
            <w:vAlign w:val="center"/>
          </w:tcPr>
          <w:p w14:paraId="37851607">
            <w:pPr>
              <w:widowControl/>
              <w:jc w:val="center"/>
              <w:rPr>
                <w:caps/>
                <w:color w:val="000000"/>
                <w:sz w:val="24"/>
              </w:rPr>
            </w:pPr>
          </w:p>
        </w:tc>
        <w:tc>
          <w:tcPr>
            <w:tcW w:w="686" w:type="pct"/>
            <w:shd w:val="clear" w:color="auto" w:fill="FFFFFF"/>
            <w:vAlign w:val="center"/>
          </w:tcPr>
          <w:p w14:paraId="072FB933">
            <w:pPr>
              <w:widowControl/>
              <w:jc w:val="center"/>
              <w:rPr>
                <w:caps/>
                <w:color w:val="000000"/>
                <w:sz w:val="24"/>
              </w:rPr>
            </w:pPr>
          </w:p>
        </w:tc>
        <w:tc>
          <w:tcPr>
            <w:tcW w:w="769" w:type="pct"/>
            <w:shd w:val="clear" w:color="auto" w:fill="FFFFFF"/>
            <w:vAlign w:val="center"/>
          </w:tcPr>
          <w:p w14:paraId="0C8E90DC">
            <w:pPr>
              <w:widowControl/>
              <w:jc w:val="center"/>
              <w:rPr>
                <w:rFonts w:hint="eastAsia" w:ascii="宋体" w:hAnsi="宋体" w:cs="宋体"/>
                <w:kern w:val="0"/>
                <w:sz w:val="24"/>
              </w:rPr>
            </w:pPr>
          </w:p>
        </w:tc>
        <w:tc>
          <w:tcPr>
            <w:tcW w:w="923" w:type="pct"/>
            <w:shd w:val="clear" w:color="auto" w:fill="FFFFFF"/>
            <w:vAlign w:val="center"/>
          </w:tcPr>
          <w:p w14:paraId="51D4D8A7">
            <w:pPr>
              <w:jc w:val="center"/>
              <w:rPr>
                <w:sz w:val="24"/>
              </w:rPr>
            </w:pPr>
          </w:p>
        </w:tc>
        <w:tc>
          <w:tcPr>
            <w:tcW w:w="689" w:type="pct"/>
            <w:shd w:val="clear" w:color="auto" w:fill="FFFFFF"/>
            <w:vAlign w:val="center"/>
          </w:tcPr>
          <w:p w14:paraId="10DAAC4A">
            <w:pPr>
              <w:jc w:val="center"/>
              <w:rPr>
                <w:sz w:val="24"/>
              </w:rPr>
            </w:pPr>
          </w:p>
        </w:tc>
      </w:tr>
      <w:tr w14:paraId="6C36C78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5" w:type="pct"/>
            <w:shd w:val="clear" w:color="auto" w:fill="FFFFFF"/>
            <w:vAlign w:val="center"/>
          </w:tcPr>
          <w:p w14:paraId="7DC8552D">
            <w:pPr>
              <w:widowControl/>
              <w:jc w:val="center"/>
              <w:rPr>
                <w:caps/>
                <w:color w:val="000000"/>
                <w:sz w:val="24"/>
              </w:rPr>
            </w:pPr>
            <w:r>
              <w:rPr>
                <w:caps/>
                <w:color w:val="000000"/>
                <w:sz w:val="24"/>
              </w:rPr>
              <w:t>3</w:t>
            </w:r>
          </w:p>
        </w:tc>
        <w:tc>
          <w:tcPr>
            <w:tcW w:w="1102" w:type="pct"/>
            <w:shd w:val="clear" w:color="auto" w:fill="FFFFFF"/>
            <w:vAlign w:val="center"/>
          </w:tcPr>
          <w:p w14:paraId="0238ACA9">
            <w:pPr>
              <w:widowControl/>
              <w:jc w:val="center"/>
              <w:rPr>
                <w:caps/>
                <w:color w:val="000000"/>
                <w:sz w:val="24"/>
              </w:rPr>
            </w:pPr>
          </w:p>
        </w:tc>
        <w:tc>
          <w:tcPr>
            <w:tcW w:w="424" w:type="pct"/>
            <w:shd w:val="clear" w:color="auto" w:fill="FFFFFF"/>
            <w:vAlign w:val="center"/>
          </w:tcPr>
          <w:p w14:paraId="2B294605">
            <w:pPr>
              <w:widowControl/>
              <w:jc w:val="center"/>
              <w:rPr>
                <w:caps/>
                <w:color w:val="000000"/>
                <w:sz w:val="24"/>
              </w:rPr>
            </w:pPr>
          </w:p>
        </w:tc>
        <w:tc>
          <w:tcPr>
            <w:tcW w:w="686" w:type="pct"/>
            <w:shd w:val="clear" w:color="auto" w:fill="FFFFFF"/>
            <w:vAlign w:val="center"/>
          </w:tcPr>
          <w:p w14:paraId="7E66143A">
            <w:pPr>
              <w:widowControl/>
              <w:rPr>
                <w:caps/>
                <w:color w:val="000000"/>
                <w:sz w:val="24"/>
              </w:rPr>
            </w:pPr>
          </w:p>
        </w:tc>
        <w:tc>
          <w:tcPr>
            <w:tcW w:w="769" w:type="pct"/>
            <w:shd w:val="clear" w:color="auto" w:fill="FFFFFF"/>
            <w:vAlign w:val="center"/>
          </w:tcPr>
          <w:p w14:paraId="46E65A3E">
            <w:pPr>
              <w:widowControl/>
              <w:jc w:val="center"/>
              <w:rPr>
                <w:rFonts w:hint="eastAsia" w:ascii="宋体" w:hAnsi="宋体" w:cs="宋体"/>
                <w:kern w:val="0"/>
                <w:sz w:val="24"/>
              </w:rPr>
            </w:pPr>
          </w:p>
        </w:tc>
        <w:tc>
          <w:tcPr>
            <w:tcW w:w="923" w:type="pct"/>
            <w:shd w:val="clear" w:color="auto" w:fill="FFFFFF"/>
            <w:vAlign w:val="center"/>
          </w:tcPr>
          <w:p w14:paraId="7484CBAC">
            <w:pPr>
              <w:jc w:val="center"/>
              <w:rPr>
                <w:sz w:val="24"/>
              </w:rPr>
            </w:pPr>
          </w:p>
        </w:tc>
        <w:tc>
          <w:tcPr>
            <w:tcW w:w="689" w:type="pct"/>
            <w:shd w:val="clear" w:color="auto" w:fill="FFFFFF"/>
            <w:vAlign w:val="center"/>
          </w:tcPr>
          <w:p w14:paraId="4C432811">
            <w:pPr>
              <w:jc w:val="center"/>
              <w:rPr>
                <w:sz w:val="24"/>
              </w:rPr>
            </w:pPr>
          </w:p>
        </w:tc>
      </w:tr>
      <w:tr w14:paraId="0413166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5" w:type="pct"/>
            <w:shd w:val="clear" w:color="auto" w:fill="FFFFFF"/>
            <w:vAlign w:val="center"/>
          </w:tcPr>
          <w:p w14:paraId="5246780E">
            <w:pPr>
              <w:widowControl/>
              <w:jc w:val="center"/>
              <w:rPr>
                <w:caps/>
                <w:color w:val="000000"/>
                <w:sz w:val="24"/>
              </w:rPr>
            </w:pPr>
            <w:r>
              <w:rPr>
                <w:caps/>
                <w:color w:val="000000"/>
                <w:sz w:val="24"/>
              </w:rPr>
              <w:t>4</w:t>
            </w:r>
          </w:p>
        </w:tc>
        <w:tc>
          <w:tcPr>
            <w:tcW w:w="1102" w:type="pct"/>
            <w:shd w:val="clear" w:color="auto" w:fill="FFFFFF"/>
            <w:vAlign w:val="center"/>
          </w:tcPr>
          <w:p w14:paraId="28DB222A">
            <w:pPr>
              <w:widowControl/>
              <w:rPr>
                <w:caps/>
                <w:color w:val="000000"/>
                <w:sz w:val="24"/>
              </w:rPr>
            </w:pPr>
          </w:p>
        </w:tc>
        <w:tc>
          <w:tcPr>
            <w:tcW w:w="424" w:type="pct"/>
            <w:shd w:val="clear" w:color="auto" w:fill="FFFFFF"/>
            <w:vAlign w:val="center"/>
          </w:tcPr>
          <w:p w14:paraId="23D59235">
            <w:pPr>
              <w:widowControl/>
              <w:jc w:val="center"/>
              <w:rPr>
                <w:caps/>
                <w:color w:val="000000"/>
                <w:sz w:val="24"/>
              </w:rPr>
            </w:pPr>
          </w:p>
        </w:tc>
        <w:tc>
          <w:tcPr>
            <w:tcW w:w="686" w:type="pct"/>
            <w:shd w:val="clear" w:color="auto" w:fill="FFFFFF"/>
            <w:vAlign w:val="center"/>
          </w:tcPr>
          <w:p w14:paraId="2EB3EF9C">
            <w:pPr>
              <w:widowControl/>
              <w:jc w:val="center"/>
              <w:rPr>
                <w:caps/>
                <w:color w:val="000000"/>
                <w:sz w:val="24"/>
              </w:rPr>
            </w:pPr>
          </w:p>
        </w:tc>
        <w:tc>
          <w:tcPr>
            <w:tcW w:w="769" w:type="pct"/>
            <w:shd w:val="clear" w:color="auto" w:fill="FFFFFF"/>
            <w:vAlign w:val="center"/>
          </w:tcPr>
          <w:p w14:paraId="7F4482DB">
            <w:pPr>
              <w:widowControl/>
              <w:jc w:val="center"/>
              <w:rPr>
                <w:rFonts w:hint="eastAsia" w:ascii="宋体" w:hAnsi="宋体" w:cs="宋体"/>
                <w:kern w:val="0"/>
                <w:sz w:val="24"/>
              </w:rPr>
            </w:pPr>
          </w:p>
        </w:tc>
        <w:tc>
          <w:tcPr>
            <w:tcW w:w="923" w:type="pct"/>
            <w:shd w:val="clear" w:color="auto" w:fill="FFFFFF"/>
            <w:vAlign w:val="center"/>
          </w:tcPr>
          <w:p w14:paraId="6BA42DE3">
            <w:pPr>
              <w:jc w:val="center"/>
              <w:rPr>
                <w:sz w:val="24"/>
              </w:rPr>
            </w:pPr>
          </w:p>
        </w:tc>
        <w:tc>
          <w:tcPr>
            <w:tcW w:w="689" w:type="pct"/>
            <w:shd w:val="clear" w:color="auto" w:fill="FFFFFF"/>
            <w:vAlign w:val="center"/>
          </w:tcPr>
          <w:p w14:paraId="01561F7A">
            <w:pPr>
              <w:jc w:val="center"/>
              <w:rPr>
                <w:sz w:val="24"/>
              </w:rPr>
            </w:pPr>
          </w:p>
        </w:tc>
      </w:tr>
      <w:tr w14:paraId="60A7B43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5" w:type="pct"/>
            <w:shd w:val="clear" w:color="auto" w:fill="FFFFFF"/>
            <w:vAlign w:val="center"/>
          </w:tcPr>
          <w:p w14:paraId="46433906">
            <w:pPr>
              <w:widowControl/>
              <w:jc w:val="center"/>
              <w:rPr>
                <w:caps/>
                <w:color w:val="000000"/>
                <w:sz w:val="24"/>
              </w:rPr>
            </w:pPr>
            <w:r>
              <w:rPr>
                <w:caps/>
                <w:color w:val="000000"/>
                <w:sz w:val="24"/>
              </w:rPr>
              <w:t>5</w:t>
            </w:r>
          </w:p>
        </w:tc>
        <w:tc>
          <w:tcPr>
            <w:tcW w:w="1102" w:type="pct"/>
            <w:shd w:val="clear" w:color="auto" w:fill="FFFFFF"/>
            <w:vAlign w:val="center"/>
          </w:tcPr>
          <w:p w14:paraId="4D116E38">
            <w:pPr>
              <w:widowControl/>
              <w:jc w:val="center"/>
              <w:rPr>
                <w:caps/>
                <w:color w:val="000000"/>
                <w:sz w:val="24"/>
              </w:rPr>
            </w:pPr>
          </w:p>
        </w:tc>
        <w:tc>
          <w:tcPr>
            <w:tcW w:w="424" w:type="pct"/>
            <w:shd w:val="clear" w:color="auto" w:fill="FFFFFF"/>
            <w:vAlign w:val="center"/>
          </w:tcPr>
          <w:p w14:paraId="29352092">
            <w:pPr>
              <w:widowControl/>
              <w:jc w:val="center"/>
              <w:rPr>
                <w:caps/>
                <w:color w:val="000000"/>
                <w:sz w:val="24"/>
              </w:rPr>
            </w:pPr>
          </w:p>
        </w:tc>
        <w:tc>
          <w:tcPr>
            <w:tcW w:w="686" w:type="pct"/>
            <w:shd w:val="clear" w:color="auto" w:fill="FFFFFF"/>
            <w:vAlign w:val="center"/>
          </w:tcPr>
          <w:p w14:paraId="1025EDD8">
            <w:pPr>
              <w:widowControl/>
              <w:jc w:val="center"/>
              <w:rPr>
                <w:caps/>
                <w:color w:val="000000"/>
                <w:sz w:val="24"/>
              </w:rPr>
            </w:pPr>
          </w:p>
        </w:tc>
        <w:tc>
          <w:tcPr>
            <w:tcW w:w="769" w:type="pct"/>
            <w:shd w:val="clear" w:color="auto" w:fill="FFFFFF"/>
            <w:vAlign w:val="center"/>
          </w:tcPr>
          <w:p w14:paraId="30A556A7">
            <w:pPr>
              <w:widowControl/>
              <w:jc w:val="center"/>
              <w:rPr>
                <w:rFonts w:hint="eastAsia" w:ascii="宋体" w:hAnsi="宋体" w:cs="宋体"/>
                <w:kern w:val="0"/>
                <w:sz w:val="24"/>
              </w:rPr>
            </w:pPr>
          </w:p>
        </w:tc>
        <w:tc>
          <w:tcPr>
            <w:tcW w:w="923" w:type="pct"/>
            <w:shd w:val="clear" w:color="auto" w:fill="FFFFFF"/>
            <w:vAlign w:val="center"/>
          </w:tcPr>
          <w:p w14:paraId="22AF4DB2">
            <w:pPr>
              <w:jc w:val="center"/>
              <w:rPr>
                <w:sz w:val="24"/>
              </w:rPr>
            </w:pPr>
          </w:p>
        </w:tc>
        <w:tc>
          <w:tcPr>
            <w:tcW w:w="689" w:type="pct"/>
            <w:shd w:val="clear" w:color="auto" w:fill="FFFFFF"/>
            <w:vAlign w:val="center"/>
          </w:tcPr>
          <w:p w14:paraId="26336160">
            <w:pPr>
              <w:jc w:val="center"/>
              <w:rPr>
                <w:sz w:val="24"/>
              </w:rPr>
            </w:pPr>
          </w:p>
        </w:tc>
      </w:tr>
      <w:tr w14:paraId="60B5D83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5" w:type="pct"/>
            <w:shd w:val="clear" w:color="auto" w:fill="FFFFFF"/>
            <w:vAlign w:val="center"/>
          </w:tcPr>
          <w:p w14:paraId="27859BBE">
            <w:pPr>
              <w:widowControl/>
              <w:jc w:val="center"/>
              <w:rPr>
                <w:caps/>
                <w:color w:val="000000"/>
                <w:sz w:val="24"/>
              </w:rPr>
            </w:pPr>
            <w:r>
              <w:rPr>
                <w:caps/>
                <w:color w:val="000000"/>
                <w:sz w:val="24"/>
              </w:rPr>
              <w:t>6</w:t>
            </w:r>
          </w:p>
        </w:tc>
        <w:tc>
          <w:tcPr>
            <w:tcW w:w="1102" w:type="pct"/>
            <w:shd w:val="clear" w:color="auto" w:fill="FFFFFF"/>
            <w:vAlign w:val="center"/>
          </w:tcPr>
          <w:p w14:paraId="7581CD06">
            <w:pPr>
              <w:widowControl/>
              <w:rPr>
                <w:caps/>
                <w:color w:val="000000"/>
                <w:sz w:val="24"/>
              </w:rPr>
            </w:pPr>
          </w:p>
        </w:tc>
        <w:tc>
          <w:tcPr>
            <w:tcW w:w="424" w:type="pct"/>
            <w:shd w:val="clear" w:color="auto" w:fill="FFFFFF"/>
            <w:vAlign w:val="center"/>
          </w:tcPr>
          <w:p w14:paraId="1E12B701">
            <w:pPr>
              <w:widowControl/>
              <w:jc w:val="center"/>
              <w:rPr>
                <w:caps/>
                <w:color w:val="000000"/>
                <w:sz w:val="24"/>
              </w:rPr>
            </w:pPr>
          </w:p>
        </w:tc>
        <w:tc>
          <w:tcPr>
            <w:tcW w:w="686" w:type="pct"/>
            <w:shd w:val="clear" w:color="auto" w:fill="FFFFFF"/>
            <w:vAlign w:val="center"/>
          </w:tcPr>
          <w:p w14:paraId="3CE843C4">
            <w:pPr>
              <w:widowControl/>
              <w:jc w:val="center"/>
              <w:rPr>
                <w:caps/>
                <w:color w:val="000000"/>
                <w:sz w:val="24"/>
              </w:rPr>
            </w:pPr>
          </w:p>
        </w:tc>
        <w:tc>
          <w:tcPr>
            <w:tcW w:w="769" w:type="pct"/>
            <w:shd w:val="clear" w:color="auto" w:fill="FFFFFF"/>
            <w:vAlign w:val="center"/>
          </w:tcPr>
          <w:p w14:paraId="71A857E6">
            <w:pPr>
              <w:widowControl/>
              <w:jc w:val="center"/>
              <w:rPr>
                <w:rFonts w:hint="eastAsia" w:ascii="宋体" w:hAnsi="宋体" w:cs="宋体"/>
                <w:kern w:val="0"/>
                <w:sz w:val="24"/>
              </w:rPr>
            </w:pPr>
          </w:p>
        </w:tc>
        <w:tc>
          <w:tcPr>
            <w:tcW w:w="923" w:type="pct"/>
            <w:shd w:val="clear" w:color="auto" w:fill="FFFFFF"/>
            <w:vAlign w:val="center"/>
          </w:tcPr>
          <w:p w14:paraId="6E7DD13B">
            <w:pPr>
              <w:jc w:val="center"/>
              <w:rPr>
                <w:sz w:val="24"/>
              </w:rPr>
            </w:pPr>
          </w:p>
        </w:tc>
        <w:tc>
          <w:tcPr>
            <w:tcW w:w="689" w:type="pct"/>
            <w:shd w:val="clear" w:color="auto" w:fill="FFFFFF"/>
            <w:vAlign w:val="center"/>
          </w:tcPr>
          <w:p w14:paraId="717E220D">
            <w:pPr>
              <w:jc w:val="center"/>
              <w:rPr>
                <w:sz w:val="24"/>
              </w:rPr>
            </w:pPr>
          </w:p>
        </w:tc>
      </w:tr>
      <w:tr w14:paraId="476FAA7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5" w:type="pct"/>
            <w:shd w:val="clear" w:color="auto" w:fill="FFFFFF"/>
            <w:vAlign w:val="center"/>
          </w:tcPr>
          <w:p w14:paraId="5D1DD6D0">
            <w:pPr>
              <w:widowControl/>
              <w:jc w:val="center"/>
              <w:rPr>
                <w:caps/>
                <w:color w:val="000000"/>
                <w:sz w:val="24"/>
              </w:rPr>
            </w:pPr>
            <w:r>
              <w:rPr>
                <w:caps/>
                <w:color w:val="000000"/>
                <w:sz w:val="24"/>
              </w:rPr>
              <w:t>7</w:t>
            </w:r>
          </w:p>
        </w:tc>
        <w:tc>
          <w:tcPr>
            <w:tcW w:w="1102" w:type="pct"/>
            <w:shd w:val="clear" w:color="auto" w:fill="FFFFFF"/>
            <w:vAlign w:val="center"/>
          </w:tcPr>
          <w:p w14:paraId="456FB640">
            <w:pPr>
              <w:widowControl/>
              <w:jc w:val="center"/>
              <w:rPr>
                <w:caps/>
                <w:color w:val="000000"/>
                <w:sz w:val="24"/>
              </w:rPr>
            </w:pPr>
          </w:p>
        </w:tc>
        <w:tc>
          <w:tcPr>
            <w:tcW w:w="424" w:type="pct"/>
            <w:shd w:val="clear" w:color="auto" w:fill="FFFFFF"/>
            <w:vAlign w:val="center"/>
          </w:tcPr>
          <w:p w14:paraId="402A55A2">
            <w:pPr>
              <w:widowControl/>
              <w:jc w:val="center"/>
              <w:rPr>
                <w:caps/>
                <w:color w:val="000000"/>
                <w:sz w:val="24"/>
              </w:rPr>
            </w:pPr>
          </w:p>
        </w:tc>
        <w:tc>
          <w:tcPr>
            <w:tcW w:w="686" w:type="pct"/>
            <w:shd w:val="clear" w:color="auto" w:fill="FFFFFF"/>
            <w:vAlign w:val="center"/>
          </w:tcPr>
          <w:p w14:paraId="37C69961">
            <w:pPr>
              <w:widowControl/>
              <w:jc w:val="center"/>
              <w:rPr>
                <w:caps/>
                <w:color w:val="000000"/>
                <w:sz w:val="24"/>
              </w:rPr>
            </w:pPr>
          </w:p>
        </w:tc>
        <w:tc>
          <w:tcPr>
            <w:tcW w:w="769" w:type="pct"/>
            <w:shd w:val="clear" w:color="auto" w:fill="FFFFFF"/>
            <w:vAlign w:val="center"/>
          </w:tcPr>
          <w:p w14:paraId="5FBF6983">
            <w:pPr>
              <w:widowControl/>
              <w:jc w:val="center"/>
              <w:rPr>
                <w:rFonts w:hint="eastAsia" w:ascii="宋体" w:hAnsi="宋体" w:cs="宋体"/>
                <w:kern w:val="0"/>
                <w:sz w:val="24"/>
              </w:rPr>
            </w:pPr>
          </w:p>
        </w:tc>
        <w:tc>
          <w:tcPr>
            <w:tcW w:w="923" w:type="pct"/>
            <w:shd w:val="clear" w:color="auto" w:fill="FFFFFF"/>
            <w:vAlign w:val="center"/>
          </w:tcPr>
          <w:p w14:paraId="133A55E6">
            <w:pPr>
              <w:jc w:val="center"/>
              <w:rPr>
                <w:sz w:val="24"/>
              </w:rPr>
            </w:pPr>
          </w:p>
        </w:tc>
        <w:tc>
          <w:tcPr>
            <w:tcW w:w="689" w:type="pct"/>
            <w:shd w:val="clear" w:color="auto" w:fill="FFFFFF"/>
            <w:vAlign w:val="center"/>
          </w:tcPr>
          <w:p w14:paraId="528E86A2">
            <w:pPr>
              <w:jc w:val="center"/>
              <w:rPr>
                <w:sz w:val="24"/>
              </w:rPr>
            </w:pPr>
          </w:p>
        </w:tc>
      </w:tr>
      <w:tr w14:paraId="592E725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5" w:type="pct"/>
            <w:shd w:val="clear" w:color="auto" w:fill="FFFFFF"/>
            <w:vAlign w:val="center"/>
          </w:tcPr>
          <w:p w14:paraId="401ED3E9">
            <w:pPr>
              <w:widowControl/>
              <w:jc w:val="center"/>
              <w:rPr>
                <w:caps/>
                <w:color w:val="000000"/>
                <w:sz w:val="24"/>
              </w:rPr>
            </w:pPr>
            <w:r>
              <w:rPr>
                <w:caps/>
                <w:color w:val="000000"/>
                <w:sz w:val="24"/>
              </w:rPr>
              <w:t>8</w:t>
            </w:r>
          </w:p>
        </w:tc>
        <w:tc>
          <w:tcPr>
            <w:tcW w:w="1102" w:type="pct"/>
            <w:shd w:val="clear" w:color="auto" w:fill="FFFFFF"/>
            <w:vAlign w:val="center"/>
          </w:tcPr>
          <w:p w14:paraId="00F4146D">
            <w:pPr>
              <w:widowControl/>
              <w:jc w:val="center"/>
              <w:rPr>
                <w:caps/>
                <w:color w:val="000000"/>
                <w:sz w:val="24"/>
              </w:rPr>
            </w:pPr>
          </w:p>
        </w:tc>
        <w:tc>
          <w:tcPr>
            <w:tcW w:w="424" w:type="pct"/>
            <w:shd w:val="clear" w:color="auto" w:fill="FFFFFF"/>
            <w:vAlign w:val="center"/>
          </w:tcPr>
          <w:p w14:paraId="3B46A024">
            <w:pPr>
              <w:widowControl/>
              <w:jc w:val="center"/>
              <w:rPr>
                <w:caps/>
                <w:color w:val="000000"/>
                <w:sz w:val="24"/>
              </w:rPr>
            </w:pPr>
          </w:p>
        </w:tc>
        <w:tc>
          <w:tcPr>
            <w:tcW w:w="686" w:type="pct"/>
            <w:shd w:val="clear" w:color="auto" w:fill="FFFFFF"/>
            <w:vAlign w:val="center"/>
          </w:tcPr>
          <w:p w14:paraId="024E0679">
            <w:pPr>
              <w:widowControl/>
              <w:jc w:val="center"/>
              <w:rPr>
                <w:caps/>
                <w:color w:val="000000"/>
                <w:sz w:val="24"/>
              </w:rPr>
            </w:pPr>
          </w:p>
        </w:tc>
        <w:tc>
          <w:tcPr>
            <w:tcW w:w="769" w:type="pct"/>
            <w:shd w:val="clear" w:color="auto" w:fill="FFFFFF"/>
            <w:vAlign w:val="center"/>
          </w:tcPr>
          <w:p w14:paraId="754B7543">
            <w:pPr>
              <w:widowControl/>
              <w:jc w:val="center"/>
              <w:rPr>
                <w:rFonts w:hint="eastAsia" w:ascii="宋体" w:hAnsi="宋体" w:cs="宋体"/>
                <w:kern w:val="0"/>
                <w:sz w:val="24"/>
              </w:rPr>
            </w:pPr>
          </w:p>
        </w:tc>
        <w:tc>
          <w:tcPr>
            <w:tcW w:w="923" w:type="pct"/>
            <w:shd w:val="clear" w:color="auto" w:fill="FFFFFF"/>
            <w:vAlign w:val="center"/>
          </w:tcPr>
          <w:p w14:paraId="7BD81AF3">
            <w:pPr>
              <w:jc w:val="center"/>
              <w:rPr>
                <w:sz w:val="24"/>
              </w:rPr>
            </w:pPr>
          </w:p>
        </w:tc>
        <w:tc>
          <w:tcPr>
            <w:tcW w:w="689" w:type="pct"/>
            <w:shd w:val="clear" w:color="auto" w:fill="FFFFFF"/>
            <w:vAlign w:val="center"/>
          </w:tcPr>
          <w:p w14:paraId="4BADACF1">
            <w:pPr>
              <w:jc w:val="center"/>
              <w:rPr>
                <w:sz w:val="24"/>
              </w:rPr>
            </w:pPr>
          </w:p>
        </w:tc>
      </w:tr>
      <w:tr w14:paraId="3724739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5" w:type="pct"/>
            <w:shd w:val="clear" w:color="auto" w:fill="FFFFFF"/>
            <w:vAlign w:val="center"/>
          </w:tcPr>
          <w:p w14:paraId="27E589D1">
            <w:pPr>
              <w:widowControl/>
              <w:jc w:val="center"/>
              <w:rPr>
                <w:caps/>
                <w:color w:val="000000"/>
                <w:sz w:val="24"/>
              </w:rPr>
            </w:pPr>
            <w:r>
              <w:rPr>
                <w:caps/>
                <w:color w:val="000000"/>
                <w:sz w:val="24"/>
              </w:rPr>
              <w:t>9</w:t>
            </w:r>
          </w:p>
        </w:tc>
        <w:tc>
          <w:tcPr>
            <w:tcW w:w="1102" w:type="pct"/>
            <w:shd w:val="clear" w:color="auto" w:fill="FFFFFF"/>
            <w:vAlign w:val="center"/>
          </w:tcPr>
          <w:p w14:paraId="6FA2EC97">
            <w:pPr>
              <w:widowControl/>
              <w:jc w:val="center"/>
              <w:rPr>
                <w:caps/>
                <w:color w:val="000000"/>
                <w:sz w:val="24"/>
              </w:rPr>
            </w:pPr>
          </w:p>
        </w:tc>
        <w:tc>
          <w:tcPr>
            <w:tcW w:w="424" w:type="pct"/>
            <w:shd w:val="clear" w:color="auto" w:fill="FFFFFF"/>
            <w:vAlign w:val="center"/>
          </w:tcPr>
          <w:p w14:paraId="0E46AF1F">
            <w:pPr>
              <w:widowControl/>
              <w:jc w:val="center"/>
              <w:rPr>
                <w:caps/>
                <w:color w:val="000000"/>
                <w:sz w:val="24"/>
              </w:rPr>
            </w:pPr>
          </w:p>
        </w:tc>
        <w:tc>
          <w:tcPr>
            <w:tcW w:w="686" w:type="pct"/>
            <w:shd w:val="clear" w:color="auto" w:fill="FFFFFF"/>
            <w:vAlign w:val="center"/>
          </w:tcPr>
          <w:p w14:paraId="61B6D0AF">
            <w:pPr>
              <w:widowControl/>
              <w:jc w:val="center"/>
              <w:rPr>
                <w:caps/>
                <w:color w:val="000000"/>
                <w:sz w:val="24"/>
              </w:rPr>
            </w:pPr>
          </w:p>
        </w:tc>
        <w:tc>
          <w:tcPr>
            <w:tcW w:w="769" w:type="pct"/>
            <w:shd w:val="clear" w:color="auto" w:fill="FFFFFF"/>
            <w:vAlign w:val="center"/>
          </w:tcPr>
          <w:p w14:paraId="7EC9D6A1">
            <w:pPr>
              <w:widowControl/>
              <w:jc w:val="center"/>
              <w:rPr>
                <w:rFonts w:hint="eastAsia" w:ascii="宋体" w:hAnsi="宋体" w:cs="宋体"/>
                <w:kern w:val="0"/>
                <w:sz w:val="24"/>
              </w:rPr>
            </w:pPr>
          </w:p>
        </w:tc>
        <w:tc>
          <w:tcPr>
            <w:tcW w:w="923" w:type="pct"/>
            <w:shd w:val="clear" w:color="auto" w:fill="FFFFFF"/>
            <w:vAlign w:val="center"/>
          </w:tcPr>
          <w:p w14:paraId="1E85D83A">
            <w:pPr>
              <w:jc w:val="center"/>
              <w:rPr>
                <w:sz w:val="24"/>
              </w:rPr>
            </w:pPr>
          </w:p>
        </w:tc>
        <w:tc>
          <w:tcPr>
            <w:tcW w:w="689" w:type="pct"/>
            <w:shd w:val="clear" w:color="auto" w:fill="FFFFFF"/>
            <w:vAlign w:val="center"/>
          </w:tcPr>
          <w:p w14:paraId="42307EC5">
            <w:pPr>
              <w:jc w:val="center"/>
              <w:rPr>
                <w:sz w:val="24"/>
              </w:rPr>
            </w:pPr>
          </w:p>
        </w:tc>
      </w:tr>
      <w:tr w14:paraId="097B094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shd w:val="clear" w:color="auto" w:fill="FFFFFF"/>
            <w:vAlign w:val="center"/>
          </w:tcPr>
          <w:p w14:paraId="1570484A">
            <w:pPr>
              <w:widowControl/>
              <w:jc w:val="center"/>
              <w:rPr>
                <w:caps/>
                <w:color w:val="000000"/>
                <w:sz w:val="24"/>
              </w:rPr>
            </w:pPr>
            <w:r>
              <w:rPr>
                <w:caps/>
                <w:color w:val="000000"/>
                <w:sz w:val="24"/>
              </w:rPr>
              <w:t>10</w:t>
            </w:r>
          </w:p>
        </w:tc>
        <w:tc>
          <w:tcPr>
            <w:tcW w:w="1829" w:type="dxa"/>
            <w:shd w:val="clear" w:color="auto" w:fill="FFFFFF"/>
            <w:vAlign w:val="center"/>
          </w:tcPr>
          <w:p w14:paraId="361F9AC3">
            <w:pPr>
              <w:widowControl/>
              <w:jc w:val="center"/>
              <w:rPr>
                <w:caps/>
                <w:color w:val="000000"/>
                <w:sz w:val="24"/>
              </w:rPr>
            </w:pPr>
          </w:p>
        </w:tc>
        <w:tc>
          <w:tcPr>
            <w:tcW w:w="424" w:type="pct"/>
            <w:shd w:val="clear" w:color="auto" w:fill="FFFFFF"/>
            <w:vAlign w:val="center"/>
          </w:tcPr>
          <w:p w14:paraId="58233F94">
            <w:pPr>
              <w:widowControl/>
              <w:jc w:val="center"/>
              <w:rPr>
                <w:caps/>
                <w:color w:val="000000"/>
                <w:sz w:val="24"/>
              </w:rPr>
            </w:pPr>
          </w:p>
        </w:tc>
        <w:tc>
          <w:tcPr>
            <w:tcW w:w="686" w:type="pct"/>
            <w:shd w:val="clear" w:color="auto" w:fill="FFFFFF"/>
            <w:vAlign w:val="center"/>
          </w:tcPr>
          <w:p w14:paraId="072134F8">
            <w:pPr>
              <w:widowControl/>
              <w:jc w:val="center"/>
              <w:rPr>
                <w:caps/>
                <w:color w:val="000000"/>
                <w:sz w:val="24"/>
              </w:rPr>
            </w:pPr>
          </w:p>
        </w:tc>
        <w:tc>
          <w:tcPr>
            <w:tcW w:w="769" w:type="pct"/>
            <w:shd w:val="clear" w:color="auto" w:fill="FFFFFF"/>
            <w:vAlign w:val="center"/>
          </w:tcPr>
          <w:p w14:paraId="7C5D076F">
            <w:pPr>
              <w:widowControl/>
              <w:jc w:val="center"/>
              <w:rPr>
                <w:rFonts w:hint="eastAsia" w:ascii="宋体" w:hAnsi="宋体" w:cs="宋体"/>
                <w:kern w:val="0"/>
                <w:sz w:val="24"/>
              </w:rPr>
            </w:pPr>
          </w:p>
        </w:tc>
        <w:tc>
          <w:tcPr>
            <w:tcW w:w="1532" w:type="dxa"/>
            <w:shd w:val="clear" w:color="auto" w:fill="FFFFFF"/>
            <w:vAlign w:val="center"/>
          </w:tcPr>
          <w:p w14:paraId="08773584">
            <w:pPr>
              <w:jc w:val="center"/>
              <w:rPr>
                <w:sz w:val="24"/>
              </w:rPr>
            </w:pPr>
          </w:p>
        </w:tc>
        <w:tc>
          <w:tcPr>
            <w:tcW w:w="1143" w:type="dxa"/>
            <w:shd w:val="clear" w:color="auto" w:fill="FFFFFF"/>
            <w:vAlign w:val="center"/>
          </w:tcPr>
          <w:p w14:paraId="53784093">
            <w:pPr>
              <w:jc w:val="center"/>
              <w:rPr>
                <w:sz w:val="24"/>
              </w:rPr>
            </w:pPr>
          </w:p>
        </w:tc>
      </w:tr>
      <w:tr w14:paraId="1D8407E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shd w:val="clear" w:color="auto" w:fill="FFFFFF"/>
            <w:vAlign w:val="center"/>
          </w:tcPr>
          <w:p w14:paraId="694DA1A1">
            <w:pPr>
              <w:widowControl/>
              <w:jc w:val="center"/>
              <w:rPr>
                <w:caps/>
                <w:color w:val="000000"/>
                <w:sz w:val="24"/>
              </w:rPr>
            </w:pPr>
            <w:r>
              <w:rPr>
                <w:caps/>
                <w:color w:val="000000"/>
                <w:sz w:val="24"/>
              </w:rPr>
              <w:t>11</w:t>
            </w:r>
          </w:p>
        </w:tc>
        <w:tc>
          <w:tcPr>
            <w:tcW w:w="1829" w:type="dxa"/>
            <w:shd w:val="clear" w:color="auto" w:fill="FFFFFF"/>
            <w:vAlign w:val="center"/>
          </w:tcPr>
          <w:p w14:paraId="2C6E4810">
            <w:pPr>
              <w:widowControl/>
              <w:jc w:val="center"/>
              <w:rPr>
                <w:caps/>
                <w:color w:val="000000"/>
                <w:sz w:val="24"/>
              </w:rPr>
            </w:pPr>
          </w:p>
        </w:tc>
        <w:tc>
          <w:tcPr>
            <w:tcW w:w="424" w:type="pct"/>
            <w:shd w:val="clear" w:color="auto" w:fill="FFFFFF"/>
            <w:vAlign w:val="center"/>
          </w:tcPr>
          <w:p w14:paraId="4119E0F0">
            <w:pPr>
              <w:widowControl/>
              <w:jc w:val="center"/>
              <w:rPr>
                <w:caps/>
                <w:color w:val="000000"/>
                <w:sz w:val="24"/>
              </w:rPr>
            </w:pPr>
          </w:p>
        </w:tc>
        <w:tc>
          <w:tcPr>
            <w:tcW w:w="686" w:type="pct"/>
            <w:shd w:val="clear" w:color="auto" w:fill="FFFFFF"/>
            <w:vAlign w:val="center"/>
          </w:tcPr>
          <w:p w14:paraId="23061A87">
            <w:pPr>
              <w:widowControl/>
              <w:jc w:val="center"/>
              <w:rPr>
                <w:caps/>
                <w:color w:val="000000"/>
                <w:sz w:val="24"/>
              </w:rPr>
            </w:pPr>
          </w:p>
        </w:tc>
        <w:tc>
          <w:tcPr>
            <w:tcW w:w="769" w:type="pct"/>
            <w:shd w:val="clear" w:color="auto" w:fill="FFFFFF"/>
            <w:vAlign w:val="center"/>
          </w:tcPr>
          <w:p w14:paraId="5C1B8B9E">
            <w:pPr>
              <w:widowControl/>
              <w:jc w:val="center"/>
              <w:rPr>
                <w:rFonts w:hint="eastAsia" w:ascii="宋体" w:hAnsi="宋体" w:cs="宋体"/>
                <w:kern w:val="0"/>
                <w:sz w:val="24"/>
              </w:rPr>
            </w:pPr>
          </w:p>
        </w:tc>
        <w:tc>
          <w:tcPr>
            <w:tcW w:w="1532" w:type="dxa"/>
            <w:shd w:val="clear" w:color="auto" w:fill="FFFFFF"/>
            <w:vAlign w:val="center"/>
          </w:tcPr>
          <w:p w14:paraId="730D812A">
            <w:pPr>
              <w:jc w:val="center"/>
              <w:rPr>
                <w:sz w:val="24"/>
              </w:rPr>
            </w:pPr>
          </w:p>
        </w:tc>
        <w:tc>
          <w:tcPr>
            <w:tcW w:w="1143" w:type="dxa"/>
            <w:shd w:val="clear" w:color="auto" w:fill="FFFFFF"/>
            <w:vAlign w:val="center"/>
          </w:tcPr>
          <w:p w14:paraId="56B31D00">
            <w:pPr>
              <w:jc w:val="center"/>
              <w:rPr>
                <w:sz w:val="24"/>
              </w:rPr>
            </w:pPr>
          </w:p>
        </w:tc>
      </w:tr>
      <w:tr w14:paraId="272E4F0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shd w:val="clear" w:color="auto" w:fill="FFFFFF"/>
            <w:vAlign w:val="center"/>
          </w:tcPr>
          <w:p w14:paraId="3129485B">
            <w:pPr>
              <w:widowControl/>
              <w:jc w:val="center"/>
              <w:rPr>
                <w:caps/>
                <w:color w:val="000000"/>
                <w:sz w:val="24"/>
              </w:rPr>
            </w:pPr>
            <w:r>
              <w:rPr>
                <w:caps/>
                <w:color w:val="000000"/>
                <w:sz w:val="24"/>
              </w:rPr>
              <w:t>12</w:t>
            </w:r>
          </w:p>
        </w:tc>
        <w:tc>
          <w:tcPr>
            <w:tcW w:w="1829" w:type="dxa"/>
            <w:shd w:val="clear" w:color="auto" w:fill="FFFFFF"/>
            <w:vAlign w:val="center"/>
          </w:tcPr>
          <w:p w14:paraId="2D1B791F">
            <w:pPr>
              <w:widowControl/>
              <w:jc w:val="center"/>
              <w:rPr>
                <w:caps/>
                <w:color w:val="000000"/>
                <w:sz w:val="24"/>
              </w:rPr>
            </w:pPr>
          </w:p>
        </w:tc>
        <w:tc>
          <w:tcPr>
            <w:tcW w:w="424" w:type="pct"/>
            <w:shd w:val="clear" w:color="auto" w:fill="FFFFFF"/>
            <w:vAlign w:val="center"/>
          </w:tcPr>
          <w:p w14:paraId="100DA206">
            <w:pPr>
              <w:widowControl/>
              <w:jc w:val="center"/>
              <w:rPr>
                <w:caps/>
                <w:color w:val="000000"/>
                <w:sz w:val="24"/>
              </w:rPr>
            </w:pPr>
          </w:p>
        </w:tc>
        <w:tc>
          <w:tcPr>
            <w:tcW w:w="686" w:type="pct"/>
            <w:shd w:val="clear" w:color="auto" w:fill="FFFFFF"/>
            <w:vAlign w:val="center"/>
          </w:tcPr>
          <w:p w14:paraId="76CD5002">
            <w:pPr>
              <w:widowControl/>
              <w:jc w:val="center"/>
              <w:rPr>
                <w:caps/>
                <w:color w:val="000000"/>
                <w:sz w:val="24"/>
              </w:rPr>
            </w:pPr>
          </w:p>
        </w:tc>
        <w:tc>
          <w:tcPr>
            <w:tcW w:w="769" w:type="pct"/>
            <w:shd w:val="clear" w:color="auto" w:fill="FFFFFF"/>
            <w:vAlign w:val="center"/>
          </w:tcPr>
          <w:p w14:paraId="4A107CF1">
            <w:pPr>
              <w:widowControl/>
              <w:jc w:val="center"/>
              <w:rPr>
                <w:rFonts w:hint="eastAsia" w:ascii="宋体" w:hAnsi="宋体" w:cs="宋体"/>
                <w:kern w:val="0"/>
                <w:sz w:val="24"/>
              </w:rPr>
            </w:pPr>
          </w:p>
        </w:tc>
        <w:tc>
          <w:tcPr>
            <w:tcW w:w="1532" w:type="dxa"/>
            <w:shd w:val="clear" w:color="auto" w:fill="FFFFFF"/>
            <w:vAlign w:val="center"/>
          </w:tcPr>
          <w:p w14:paraId="0AE20404">
            <w:pPr>
              <w:jc w:val="center"/>
              <w:rPr>
                <w:sz w:val="24"/>
              </w:rPr>
            </w:pPr>
          </w:p>
        </w:tc>
        <w:tc>
          <w:tcPr>
            <w:tcW w:w="1143" w:type="dxa"/>
            <w:shd w:val="clear" w:color="auto" w:fill="FFFFFF"/>
            <w:vAlign w:val="center"/>
          </w:tcPr>
          <w:p w14:paraId="73B4F379">
            <w:pPr>
              <w:jc w:val="center"/>
              <w:rPr>
                <w:sz w:val="24"/>
              </w:rPr>
            </w:pPr>
          </w:p>
        </w:tc>
      </w:tr>
      <w:tr w14:paraId="04CD607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10" w:type="pct"/>
            <w:gridSpan w:val="6"/>
            <w:shd w:val="clear" w:color="auto" w:fill="FFFFFF"/>
            <w:vAlign w:val="center"/>
          </w:tcPr>
          <w:p w14:paraId="29390177">
            <w:pPr>
              <w:widowControl/>
              <w:jc w:val="center"/>
              <w:rPr>
                <w:sz w:val="24"/>
              </w:rPr>
            </w:pPr>
            <w:r>
              <w:rPr>
                <w:rFonts w:hint="eastAsia"/>
                <w:caps/>
                <w:color w:val="000000"/>
                <w:sz w:val="24"/>
              </w:rPr>
              <w:t>投标价（=∑《第二章 采购需求》“二、采购内容一览表”所列货物参考数量×单价。）</w:t>
            </w:r>
          </w:p>
        </w:tc>
        <w:tc>
          <w:tcPr>
            <w:tcW w:w="1143" w:type="dxa"/>
            <w:shd w:val="clear" w:color="auto" w:fill="FFFFFF"/>
            <w:vAlign w:val="center"/>
          </w:tcPr>
          <w:p w14:paraId="708987A6">
            <w:pPr>
              <w:jc w:val="center"/>
              <w:rPr>
                <w:sz w:val="24"/>
              </w:rPr>
            </w:pPr>
          </w:p>
        </w:tc>
      </w:tr>
    </w:tbl>
    <w:p w14:paraId="2D772763">
      <w:pPr>
        <w:snapToGrid w:val="0"/>
        <w:spacing w:before="50" w:after="156" w:afterLines="50" w:line="360" w:lineRule="auto"/>
        <w:ind w:firstLine="361" w:firstLineChars="150"/>
        <w:jc w:val="left"/>
        <w:rPr>
          <w:b/>
          <w:bCs/>
          <w:sz w:val="24"/>
          <w:szCs w:val="20"/>
        </w:rPr>
      </w:pPr>
      <w:r>
        <w:rPr>
          <w:rFonts w:hAnsi="宋体"/>
          <w:b/>
          <w:bCs/>
          <w:sz w:val="24"/>
          <w:szCs w:val="20"/>
        </w:rPr>
        <w:t>投标人请务必认真填写单价及计算总价。</w:t>
      </w:r>
    </w:p>
    <w:p w14:paraId="30394655">
      <w:pPr>
        <w:snapToGrid w:val="0"/>
        <w:spacing w:before="50" w:after="156" w:afterLines="50" w:line="360" w:lineRule="auto"/>
        <w:ind w:firstLine="361" w:firstLineChars="150"/>
        <w:jc w:val="left"/>
        <w:rPr>
          <w:spacing w:val="20"/>
          <w:sz w:val="24"/>
          <w:u w:val="single"/>
        </w:rPr>
      </w:pPr>
      <w:r>
        <w:rPr>
          <w:rFonts w:hint="eastAsia" w:hAnsi="宋体"/>
          <w:b/>
          <w:bCs/>
          <w:sz w:val="24"/>
          <w:szCs w:val="20"/>
        </w:rPr>
        <w:t>投标人名称</w:t>
      </w:r>
      <w:r>
        <w:rPr>
          <w:rFonts w:hAnsi="宋体"/>
          <w:b/>
          <w:bCs/>
          <w:sz w:val="24"/>
          <w:szCs w:val="20"/>
        </w:rPr>
        <w:t>：</w:t>
      </w:r>
      <w:r>
        <w:rPr>
          <w:spacing w:val="20"/>
          <w:sz w:val="24"/>
          <w:u w:val="single"/>
        </w:rPr>
        <w:t xml:space="preserve">            </w:t>
      </w:r>
      <w:r>
        <w:rPr>
          <w:spacing w:val="20"/>
          <w:sz w:val="24"/>
        </w:rPr>
        <w:t xml:space="preserve">       </w:t>
      </w:r>
      <w:r>
        <w:rPr>
          <w:rFonts w:hAnsi="宋体"/>
          <w:b/>
          <w:bCs/>
          <w:sz w:val="24"/>
          <w:szCs w:val="20"/>
        </w:rPr>
        <w:t>日</w:t>
      </w:r>
      <w:r>
        <w:rPr>
          <w:b/>
          <w:bCs/>
          <w:sz w:val="24"/>
          <w:szCs w:val="20"/>
        </w:rPr>
        <w:t xml:space="preserve"> </w:t>
      </w:r>
      <w:r>
        <w:rPr>
          <w:rFonts w:hAnsi="宋体"/>
          <w:b/>
          <w:bCs/>
          <w:sz w:val="24"/>
          <w:szCs w:val="20"/>
        </w:rPr>
        <w:t>期：</w:t>
      </w:r>
      <w:r>
        <w:rPr>
          <w:spacing w:val="20"/>
          <w:sz w:val="24"/>
          <w:u w:val="single"/>
        </w:rPr>
        <w:t xml:space="preserve">          </w:t>
      </w:r>
    </w:p>
    <w:p w14:paraId="5665C60A">
      <w:pPr>
        <w:widowControl/>
        <w:spacing w:line="360" w:lineRule="auto"/>
        <w:jc w:val="left"/>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SimHei">
    <w:altName w:val="Segoe Print"/>
    <w:panose1 w:val="00000000000000000000"/>
    <w:charset w:val="00"/>
    <w:family w:val="auto"/>
    <w:pitch w:val="default"/>
    <w:sig w:usb0="00000000" w:usb1="00000000" w:usb2="00000000" w:usb3="00000000" w:csb0="00000000" w:csb1="00000000"/>
  </w:font>
  <w:font w:name="Arial">
    <w:panose1 w:val="020B0604020202020204"/>
    <w:charset w:val="00"/>
    <w:family w:val="swiss"/>
    <w:pitch w:val="default"/>
    <w:sig w:usb0="E0002AFF" w:usb1="C0007843" w:usb2="00000009" w:usb3="00000000" w:csb0="400001FF" w:csb1="FFFF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Courier New">
    <w:panose1 w:val="02070309020205020404"/>
    <w:charset w:val="00"/>
    <w:family w:val="modern"/>
    <w:pitch w:val="default"/>
    <w:sig w:usb0="E0002A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80F3C52" w:usb2="00000016" w:usb3="00000000" w:csb0="0004001F" w:csb1="00000000"/>
  </w:font>
  <w:font w:name="新宋体">
    <w:panose1 w:val="02010609030101010101"/>
    <w:charset w:val="86"/>
    <w:family w:val="modern"/>
    <w:pitch w:val="default"/>
    <w:sig w:usb0="000000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C00EF3E"/>
    <w:multiLevelType w:val="singleLevel"/>
    <w:tmpl w:val="FC00EF3E"/>
    <w:lvl w:ilvl="0" w:tentative="0">
      <w:start w:val="1"/>
      <w:numFmt w:val="chineseCounting"/>
      <w:suff w:val="nothing"/>
      <w:lvlText w:val="%1、"/>
      <w:lvlJc w:val="left"/>
      <w:rPr>
        <w:rFonts w:hint="eastAsia"/>
      </w:rPr>
    </w:lvl>
  </w:abstractNum>
  <w:abstractNum w:abstractNumId="1">
    <w:nsid w:val="00000001"/>
    <w:multiLevelType w:val="multilevel"/>
    <w:tmpl w:val="00000001"/>
    <w:lvl w:ilvl="0" w:tentative="0">
      <w:start w:val="1"/>
      <w:numFmt w:val="decimal"/>
      <w:lvlText w:val="%1、"/>
      <w:lvlJc w:val="left"/>
      <w:pPr>
        <w:tabs>
          <w:tab w:val="left" w:pos="360"/>
        </w:tabs>
        <w:ind w:left="36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5D497C9E"/>
    <w:multiLevelType w:val="multilevel"/>
    <w:tmpl w:val="5D497C9E"/>
    <w:lvl w:ilvl="0" w:tentative="0">
      <w:start w:val="1"/>
      <w:numFmt w:val="chineseCountingThousand"/>
      <w:pStyle w:val="2"/>
      <w:suff w:val="nothing"/>
      <w:lvlText w:val="第%1章"/>
      <w:lvlJc w:val="left"/>
      <w:pPr>
        <w:ind w:left="0" w:firstLine="0"/>
      </w:pPr>
      <w:rPr>
        <w:rFonts w:hint="default" w:ascii="Times New Roman" w:hAnsi="Times New Roman" w:eastAsia="黑体"/>
        <w:b/>
        <w:i w:val="0"/>
        <w:sz w:val="32"/>
        <w:szCs w:val="32"/>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Q1NWE4MzgzMzNiMjhmZmMxMDNlZjM0NGE0Mjk3N2MifQ=="/>
  </w:docVars>
  <w:rsids>
    <w:rsidRoot w:val="7E9D2BEE"/>
    <w:rsid w:val="00056C5B"/>
    <w:rsid w:val="00132594"/>
    <w:rsid w:val="00164318"/>
    <w:rsid w:val="003D4B84"/>
    <w:rsid w:val="008F65FF"/>
    <w:rsid w:val="009F0181"/>
    <w:rsid w:val="00A37DAB"/>
    <w:rsid w:val="00B46980"/>
    <w:rsid w:val="00C30909"/>
    <w:rsid w:val="00DC4F97"/>
    <w:rsid w:val="00EF5C5F"/>
    <w:rsid w:val="012744AB"/>
    <w:rsid w:val="01735F55"/>
    <w:rsid w:val="01920F12"/>
    <w:rsid w:val="020C615A"/>
    <w:rsid w:val="02444CFE"/>
    <w:rsid w:val="02702D13"/>
    <w:rsid w:val="02AE55E9"/>
    <w:rsid w:val="03A32C74"/>
    <w:rsid w:val="03B81543"/>
    <w:rsid w:val="03BE5308"/>
    <w:rsid w:val="04137DFA"/>
    <w:rsid w:val="041E1407"/>
    <w:rsid w:val="043A5387"/>
    <w:rsid w:val="046805A7"/>
    <w:rsid w:val="046C7126"/>
    <w:rsid w:val="048177A5"/>
    <w:rsid w:val="04B50EB1"/>
    <w:rsid w:val="04E343F2"/>
    <w:rsid w:val="05104339"/>
    <w:rsid w:val="05252DE6"/>
    <w:rsid w:val="054935FC"/>
    <w:rsid w:val="057D45C7"/>
    <w:rsid w:val="05B2719F"/>
    <w:rsid w:val="05D37841"/>
    <w:rsid w:val="0607573C"/>
    <w:rsid w:val="063437DC"/>
    <w:rsid w:val="063F15D1"/>
    <w:rsid w:val="065923DC"/>
    <w:rsid w:val="0663284C"/>
    <w:rsid w:val="06770E4D"/>
    <w:rsid w:val="07B40FAC"/>
    <w:rsid w:val="07F608F1"/>
    <w:rsid w:val="08314631"/>
    <w:rsid w:val="084367D4"/>
    <w:rsid w:val="0861195D"/>
    <w:rsid w:val="08A43261"/>
    <w:rsid w:val="08DA7138"/>
    <w:rsid w:val="09181A0E"/>
    <w:rsid w:val="09414AC1"/>
    <w:rsid w:val="09554A11"/>
    <w:rsid w:val="09682EB8"/>
    <w:rsid w:val="09701596"/>
    <w:rsid w:val="09EF276F"/>
    <w:rsid w:val="0A247666"/>
    <w:rsid w:val="0A6673CE"/>
    <w:rsid w:val="0ABB16FD"/>
    <w:rsid w:val="0B280B93"/>
    <w:rsid w:val="0B9E1294"/>
    <w:rsid w:val="0C0D6280"/>
    <w:rsid w:val="0C0F6D61"/>
    <w:rsid w:val="0C3E373D"/>
    <w:rsid w:val="0C48260B"/>
    <w:rsid w:val="0C811679"/>
    <w:rsid w:val="0C88659A"/>
    <w:rsid w:val="0C9814B5"/>
    <w:rsid w:val="0CB67574"/>
    <w:rsid w:val="0CD74F4E"/>
    <w:rsid w:val="0D625D59"/>
    <w:rsid w:val="0DCF4D92"/>
    <w:rsid w:val="0DD57DA6"/>
    <w:rsid w:val="0E17302F"/>
    <w:rsid w:val="0E1D50C2"/>
    <w:rsid w:val="0E1E3623"/>
    <w:rsid w:val="0E2B3F92"/>
    <w:rsid w:val="0FC6104D"/>
    <w:rsid w:val="0FDA5C70"/>
    <w:rsid w:val="102743E1"/>
    <w:rsid w:val="102D3FF1"/>
    <w:rsid w:val="104D5C31"/>
    <w:rsid w:val="10F33C6E"/>
    <w:rsid w:val="10F36FE9"/>
    <w:rsid w:val="110E0BAC"/>
    <w:rsid w:val="114C494B"/>
    <w:rsid w:val="11CB32F9"/>
    <w:rsid w:val="122338FE"/>
    <w:rsid w:val="127B54E8"/>
    <w:rsid w:val="12B22195"/>
    <w:rsid w:val="131E40C5"/>
    <w:rsid w:val="134125BF"/>
    <w:rsid w:val="13823917"/>
    <w:rsid w:val="13CA1F19"/>
    <w:rsid w:val="13DD44F2"/>
    <w:rsid w:val="144E2A5F"/>
    <w:rsid w:val="14CA0061"/>
    <w:rsid w:val="14D507B4"/>
    <w:rsid w:val="14E32ED1"/>
    <w:rsid w:val="15E52C78"/>
    <w:rsid w:val="16325C9C"/>
    <w:rsid w:val="163B719F"/>
    <w:rsid w:val="166B13D0"/>
    <w:rsid w:val="16B234A2"/>
    <w:rsid w:val="16DC0681"/>
    <w:rsid w:val="16F6595A"/>
    <w:rsid w:val="173845ED"/>
    <w:rsid w:val="17FD24FB"/>
    <w:rsid w:val="180C0217"/>
    <w:rsid w:val="182201B4"/>
    <w:rsid w:val="187B02C7"/>
    <w:rsid w:val="18F00A8A"/>
    <w:rsid w:val="18F41CDB"/>
    <w:rsid w:val="196C08F1"/>
    <w:rsid w:val="1A2521DD"/>
    <w:rsid w:val="1A846F04"/>
    <w:rsid w:val="1A935399"/>
    <w:rsid w:val="1AAF0E80"/>
    <w:rsid w:val="1AC51655"/>
    <w:rsid w:val="1ADA6B24"/>
    <w:rsid w:val="1B676A58"/>
    <w:rsid w:val="1B6D2EC4"/>
    <w:rsid w:val="1B943177"/>
    <w:rsid w:val="1B9969DF"/>
    <w:rsid w:val="1BCD3B84"/>
    <w:rsid w:val="1BD532AE"/>
    <w:rsid w:val="1C026332"/>
    <w:rsid w:val="1C275729"/>
    <w:rsid w:val="1C774562"/>
    <w:rsid w:val="1C8431EB"/>
    <w:rsid w:val="1CC63804"/>
    <w:rsid w:val="1CDE389D"/>
    <w:rsid w:val="1D0109DB"/>
    <w:rsid w:val="1D525097"/>
    <w:rsid w:val="1DDC2BB3"/>
    <w:rsid w:val="1DF63C75"/>
    <w:rsid w:val="1E05197A"/>
    <w:rsid w:val="1E6432D4"/>
    <w:rsid w:val="1E960FB4"/>
    <w:rsid w:val="1EEA7AC6"/>
    <w:rsid w:val="1EF36406"/>
    <w:rsid w:val="1F090697"/>
    <w:rsid w:val="1F7B5265"/>
    <w:rsid w:val="1FD92A7D"/>
    <w:rsid w:val="1FE81CE3"/>
    <w:rsid w:val="20140D2A"/>
    <w:rsid w:val="203B6D03"/>
    <w:rsid w:val="206A26F8"/>
    <w:rsid w:val="20825C93"/>
    <w:rsid w:val="20AC4ABE"/>
    <w:rsid w:val="20B300B6"/>
    <w:rsid w:val="20BE4494"/>
    <w:rsid w:val="210B5C89"/>
    <w:rsid w:val="213056EF"/>
    <w:rsid w:val="214B19AF"/>
    <w:rsid w:val="219C2D85"/>
    <w:rsid w:val="21E30D42"/>
    <w:rsid w:val="2210107D"/>
    <w:rsid w:val="22201238"/>
    <w:rsid w:val="22576CAC"/>
    <w:rsid w:val="22617B2B"/>
    <w:rsid w:val="226B2757"/>
    <w:rsid w:val="22C500B9"/>
    <w:rsid w:val="23696C97"/>
    <w:rsid w:val="236E69A3"/>
    <w:rsid w:val="23CB5BA3"/>
    <w:rsid w:val="23FA2DFB"/>
    <w:rsid w:val="242D0576"/>
    <w:rsid w:val="248D10AB"/>
    <w:rsid w:val="24BE3012"/>
    <w:rsid w:val="250003E1"/>
    <w:rsid w:val="250032EF"/>
    <w:rsid w:val="25396B3D"/>
    <w:rsid w:val="256F255E"/>
    <w:rsid w:val="2601367E"/>
    <w:rsid w:val="260E1459"/>
    <w:rsid w:val="26647BE9"/>
    <w:rsid w:val="26CB1FFA"/>
    <w:rsid w:val="26E82407"/>
    <w:rsid w:val="27295330"/>
    <w:rsid w:val="277327DA"/>
    <w:rsid w:val="278A02F5"/>
    <w:rsid w:val="27BA6FBE"/>
    <w:rsid w:val="27BD1CA7"/>
    <w:rsid w:val="27D12DF9"/>
    <w:rsid w:val="282707F3"/>
    <w:rsid w:val="28E6741A"/>
    <w:rsid w:val="28F33F9C"/>
    <w:rsid w:val="290B7C96"/>
    <w:rsid w:val="299E3412"/>
    <w:rsid w:val="29CC6E69"/>
    <w:rsid w:val="2A24600D"/>
    <w:rsid w:val="2A4B17EC"/>
    <w:rsid w:val="2A5A1159"/>
    <w:rsid w:val="2AE35581"/>
    <w:rsid w:val="2B0D5F6D"/>
    <w:rsid w:val="2B683928"/>
    <w:rsid w:val="2C025EDA"/>
    <w:rsid w:val="2C273B93"/>
    <w:rsid w:val="2C8402CC"/>
    <w:rsid w:val="2C8965FC"/>
    <w:rsid w:val="2C9F3729"/>
    <w:rsid w:val="2CBC252D"/>
    <w:rsid w:val="2CD25DAF"/>
    <w:rsid w:val="2CFF066C"/>
    <w:rsid w:val="2D126B03"/>
    <w:rsid w:val="2D381852"/>
    <w:rsid w:val="2DA57465"/>
    <w:rsid w:val="2DDA4C9A"/>
    <w:rsid w:val="2DE55AB4"/>
    <w:rsid w:val="2DFA155F"/>
    <w:rsid w:val="2E0C3A22"/>
    <w:rsid w:val="2E0D1483"/>
    <w:rsid w:val="2E3D7EEF"/>
    <w:rsid w:val="2EBB4BEE"/>
    <w:rsid w:val="2F137233"/>
    <w:rsid w:val="2FEF49C8"/>
    <w:rsid w:val="3008661E"/>
    <w:rsid w:val="30DD0CC4"/>
    <w:rsid w:val="319878C1"/>
    <w:rsid w:val="319C6045"/>
    <w:rsid w:val="31B41C0A"/>
    <w:rsid w:val="31B45EC9"/>
    <w:rsid w:val="31D54EF7"/>
    <w:rsid w:val="31EB11BF"/>
    <w:rsid w:val="31FB58A6"/>
    <w:rsid w:val="3212499D"/>
    <w:rsid w:val="32351D06"/>
    <w:rsid w:val="324B2329"/>
    <w:rsid w:val="32A83B15"/>
    <w:rsid w:val="32E6579B"/>
    <w:rsid w:val="32F01183"/>
    <w:rsid w:val="33395E7A"/>
    <w:rsid w:val="3345781A"/>
    <w:rsid w:val="336F654B"/>
    <w:rsid w:val="33950813"/>
    <w:rsid w:val="33B91786"/>
    <w:rsid w:val="33D60378"/>
    <w:rsid w:val="33EA7980"/>
    <w:rsid w:val="34C04897"/>
    <w:rsid w:val="352C3FC8"/>
    <w:rsid w:val="356419B4"/>
    <w:rsid w:val="356814A4"/>
    <w:rsid w:val="35F9034E"/>
    <w:rsid w:val="365A27C8"/>
    <w:rsid w:val="3694744F"/>
    <w:rsid w:val="373F4487"/>
    <w:rsid w:val="37894282"/>
    <w:rsid w:val="378C2AA9"/>
    <w:rsid w:val="383F4BA6"/>
    <w:rsid w:val="386012D7"/>
    <w:rsid w:val="38C43CA9"/>
    <w:rsid w:val="39A6259B"/>
    <w:rsid w:val="3B1D68BB"/>
    <w:rsid w:val="3B453455"/>
    <w:rsid w:val="3B781D15"/>
    <w:rsid w:val="3B9052B1"/>
    <w:rsid w:val="3BE05953"/>
    <w:rsid w:val="3BE55E13"/>
    <w:rsid w:val="3C2B6D87"/>
    <w:rsid w:val="3C4B3FC2"/>
    <w:rsid w:val="3C990FCB"/>
    <w:rsid w:val="3CBF3B7C"/>
    <w:rsid w:val="3D7E46A8"/>
    <w:rsid w:val="3DF81D2A"/>
    <w:rsid w:val="3E027FBC"/>
    <w:rsid w:val="3E1A70B4"/>
    <w:rsid w:val="3E4A79FC"/>
    <w:rsid w:val="3E5E1BF9"/>
    <w:rsid w:val="3E75078E"/>
    <w:rsid w:val="3EA03A5D"/>
    <w:rsid w:val="3ECF1148"/>
    <w:rsid w:val="3EDC25BB"/>
    <w:rsid w:val="3EED47C8"/>
    <w:rsid w:val="3F1F65DD"/>
    <w:rsid w:val="3FB757CD"/>
    <w:rsid w:val="3FBD724F"/>
    <w:rsid w:val="3FEE56D0"/>
    <w:rsid w:val="40034CE0"/>
    <w:rsid w:val="403F31DF"/>
    <w:rsid w:val="4045722C"/>
    <w:rsid w:val="40A74E68"/>
    <w:rsid w:val="40D7128C"/>
    <w:rsid w:val="40EB11DB"/>
    <w:rsid w:val="41272213"/>
    <w:rsid w:val="413F4786"/>
    <w:rsid w:val="416F7716"/>
    <w:rsid w:val="41B15F81"/>
    <w:rsid w:val="41CF065E"/>
    <w:rsid w:val="41DF2AEE"/>
    <w:rsid w:val="42162BD2"/>
    <w:rsid w:val="423A5616"/>
    <w:rsid w:val="426923B8"/>
    <w:rsid w:val="426B299D"/>
    <w:rsid w:val="42A338A7"/>
    <w:rsid w:val="42CE4911"/>
    <w:rsid w:val="42E12896"/>
    <w:rsid w:val="42E303BC"/>
    <w:rsid w:val="436B215F"/>
    <w:rsid w:val="43703F00"/>
    <w:rsid w:val="43CA4CEF"/>
    <w:rsid w:val="43F319C0"/>
    <w:rsid w:val="43F53D29"/>
    <w:rsid w:val="44052F6D"/>
    <w:rsid w:val="45B84D5C"/>
    <w:rsid w:val="461C6516"/>
    <w:rsid w:val="46217054"/>
    <w:rsid w:val="46226C7C"/>
    <w:rsid w:val="46254F1A"/>
    <w:rsid w:val="46472A10"/>
    <w:rsid w:val="47B02837"/>
    <w:rsid w:val="48485148"/>
    <w:rsid w:val="48A905A4"/>
    <w:rsid w:val="49044BE8"/>
    <w:rsid w:val="491D3EFC"/>
    <w:rsid w:val="498D2E30"/>
    <w:rsid w:val="49F45D1E"/>
    <w:rsid w:val="49F56A9C"/>
    <w:rsid w:val="4A5C0AFE"/>
    <w:rsid w:val="4ACB490C"/>
    <w:rsid w:val="4B2D35EC"/>
    <w:rsid w:val="4B3A6FE7"/>
    <w:rsid w:val="4B3F63AB"/>
    <w:rsid w:val="4B6173B9"/>
    <w:rsid w:val="4B7755F7"/>
    <w:rsid w:val="4BA12BC2"/>
    <w:rsid w:val="4BA86875"/>
    <w:rsid w:val="4BD25472"/>
    <w:rsid w:val="4BF1634C"/>
    <w:rsid w:val="4C1A1186"/>
    <w:rsid w:val="4C1E4213"/>
    <w:rsid w:val="4C714C8A"/>
    <w:rsid w:val="4C7240D0"/>
    <w:rsid w:val="4C8C2F4B"/>
    <w:rsid w:val="4CA3296A"/>
    <w:rsid w:val="4D4C6D24"/>
    <w:rsid w:val="4D8412CA"/>
    <w:rsid w:val="4D9F09A7"/>
    <w:rsid w:val="4DD17574"/>
    <w:rsid w:val="4E50411F"/>
    <w:rsid w:val="4E53118F"/>
    <w:rsid w:val="4E535E94"/>
    <w:rsid w:val="4EBC7D13"/>
    <w:rsid w:val="4ED67027"/>
    <w:rsid w:val="4F156EDC"/>
    <w:rsid w:val="4F195165"/>
    <w:rsid w:val="4F525FCE"/>
    <w:rsid w:val="4FA17CA6"/>
    <w:rsid w:val="4FEB04D1"/>
    <w:rsid w:val="4FED432F"/>
    <w:rsid w:val="501C315F"/>
    <w:rsid w:val="50760AC1"/>
    <w:rsid w:val="50EC3E2B"/>
    <w:rsid w:val="510032E3"/>
    <w:rsid w:val="51112598"/>
    <w:rsid w:val="514840EF"/>
    <w:rsid w:val="51B21297"/>
    <w:rsid w:val="51E97071"/>
    <w:rsid w:val="523302EC"/>
    <w:rsid w:val="524547A9"/>
    <w:rsid w:val="525613B6"/>
    <w:rsid w:val="52741FD4"/>
    <w:rsid w:val="52B43B6C"/>
    <w:rsid w:val="53C00335"/>
    <w:rsid w:val="54ED444E"/>
    <w:rsid w:val="552D3719"/>
    <w:rsid w:val="55961CE5"/>
    <w:rsid w:val="56B72E79"/>
    <w:rsid w:val="5730129E"/>
    <w:rsid w:val="57DF67F9"/>
    <w:rsid w:val="582C415B"/>
    <w:rsid w:val="585039A6"/>
    <w:rsid w:val="587924A9"/>
    <w:rsid w:val="58F702C5"/>
    <w:rsid w:val="58FD5F53"/>
    <w:rsid w:val="5919648E"/>
    <w:rsid w:val="59883613"/>
    <w:rsid w:val="59D74F82"/>
    <w:rsid w:val="5A1155C2"/>
    <w:rsid w:val="5A807902"/>
    <w:rsid w:val="5B044F1C"/>
    <w:rsid w:val="5B235531"/>
    <w:rsid w:val="5BB300C0"/>
    <w:rsid w:val="5C1E200D"/>
    <w:rsid w:val="5C3F2F33"/>
    <w:rsid w:val="5C7E30BB"/>
    <w:rsid w:val="5C7E5810"/>
    <w:rsid w:val="5CA54D24"/>
    <w:rsid w:val="5CD87317"/>
    <w:rsid w:val="5CE70651"/>
    <w:rsid w:val="5D5B41FF"/>
    <w:rsid w:val="5D7F0889"/>
    <w:rsid w:val="5D944335"/>
    <w:rsid w:val="5DB51D1E"/>
    <w:rsid w:val="5DBF01BE"/>
    <w:rsid w:val="5DD010E5"/>
    <w:rsid w:val="5DEE5043"/>
    <w:rsid w:val="5E117222"/>
    <w:rsid w:val="5E4775F9"/>
    <w:rsid w:val="5E5674C7"/>
    <w:rsid w:val="5EA17159"/>
    <w:rsid w:val="5EEB267A"/>
    <w:rsid w:val="5F24793A"/>
    <w:rsid w:val="5F8748DA"/>
    <w:rsid w:val="5FBF1411"/>
    <w:rsid w:val="5FDE1234"/>
    <w:rsid w:val="60C21E5F"/>
    <w:rsid w:val="60FD56EE"/>
    <w:rsid w:val="6171498D"/>
    <w:rsid w:val="61AC3A51"/>
    <w:rsid w:val="61E6537B"/>
    <w:rsid w:val="62031A89"/>
    <w:rsid w:val="621E2D67"/>
    <w:rsid w:val="62AA45FB"/>
    <w:rsid w:val="63604C33"/>
    <w:rsid w:val="63653CAD"/>
    <w:rsid w:val="637A5CCC"/>
    <w:rsid w:val="63F7532D"/>
    <w:rsid w:val="643407A7"/>
    <w:rsid w:val="647B1A55"/>
    <w:rsid w:val="64DB0A9B"/>
    <w:rsid w:val="651E2200"/>
    <w:rsid w:val="65530F79"/>
    <w:rsid w:val="65561E5B"/>
    <w:rsid w:val="6573295C"/>
    <w:rsid w:val="6582360D"/>
    <w:rsid w:val="65931DA1"/>
    <w:rsid w:val="65B5026D"/>
    <w:rsid w:val="65C14135"/>
    <w:rsid w:val="65CC7F3C"/>
    <w:rsid w:val="65D17642"/>
    <w:rsid w:val="661701F9"/>
    <w:rsid w:val="66292968"/>
    <w:rsid w:val="667761EE"/>
    <w:rsid w:val="669D6869"/>
    <w:rsid w:val="66EB7B2A"/>
    <w:rsid w:val="67201A8D"/>
    <w:rsid w:val="673E0C66"/>
    <w:rsid w:val="6750082E"/>
    <w:rsid w:val="675170DC"/>
    <w:rsid w:val="675F33B7"/>
    <w:rsid w:val="67A71109"/>
    <w:rsid w:val="68103152"/>
    <w:rsid w:val="68A25790"/>
    <w:rsid w:val="69643755"/>
    <w:rsid w:val="69DC26B1"/>
    <w:rsid w:val="6A184540"/>
    <w:rsid w:val="6A2151A2"/>
    <w:rsid w:val="6A575068"/>
    <w:rsid w:val="6A8B575C"/>
    <w:rsid w:val="6A8F490E"/>
    <w:rsid w:val="6AF74490"/>
    <w:rsid w:val="6B144E28"/>
    <w:rsid w:val="6B6431C6"/>
    <w:rsid w:val="6BFC46B2"/>
    <w:rsid w:val="6C6D4A58"/>
    <w:rsid w:val="6D154D66"/>
    <w:rsid w:val="6D3451EC"/>
    <w:rsid w:val="6D905053"/>
    <w:rsid w:val="6DD469CF"/>
    <w:rsid w:val="6E542593"/>
    <w:rsid w:val="6E573888"/>
    <w:rsid w:val="6ECD3B4B"/>
    <w:rsid w:val="6ED8429D"/>
    <w:rsid w:val="6EED5F9B"/>
    <w:rsid w:val="6F190B3E"/>
    <w:rsid w:val="6F556684"/>
    <w:rsid w:val="6F755C7D"/>
    <w:rsid w:val="6F9E54E7"/>
    <w:rsid w:val="70134ABB"/>
    <w:rsid w:val="70377E36"/>
    <w:rsid w:val="703D393A"/>
    <w:rsid w:val="706C5B73"/>
    <w:rsid w:val="70A703CB"/>
    <w:rsid w:val="70B3479D"/>
    <w:rsid w:val="70B56D97"/>
    <w:rsid w:val="70F75741"/>
    <w:rsid w:val="712029B9"/>
    <w:rsid w:val="715A71EC"/>
    <w:rsid w:val="715E6CDC"/>
    <w:rsid w:val="7174432C"/>
    <w:rsid w:val="71AF3F93"/>
    <w:rsid w:val="72276C94"/>
    <w:rsid w:val="728C5ACB"/>
    <w:rsid w:val="7298621E"/>
    <w:rsid w:val="72B76A57"/>
    <w:rsid w:val="73267CCD"/>
    <w:rsid w:val="73565C82"/>
    <w:rsid w:val="737547B1"/>
    <w:rsid w:val="73D67228"/>
    <w:rsid w:val="73D9089C"/>
    <w:rsid w:val="73F84F0E"/>
    <w:rsid w:val="745B5217"/>
    <w:rsid w:val="747B2D8F"/>
    <w:rsid w:val="74AE3AD6"/>
    <w:rsid w:val="74C01E69"/>
    <w:rsid w:val="74D067FF"/>
    <w:rsid w:val="74D64461"/>
    <w:rsid w:val="74F05C86"/>
    <w:rsid w:val="755C628B"/>
    <w:rsid w:val="755E58D5"/>
    <w:rsid w:val="755F74C6"/>
    <w:rsid w:val="75995B4F"/>
    <w:rsid w:val="76036494"/>
    <w:rsid w:val="761360D7"/>
    <w:rsid w:val="762625CB"/>
    <w:rsid w:val="76312C11"/>
    <w:rsid w:val="76375D4D"/>
    <w:rsid w:val="76746FA2"/>
    <w:rsid w:val="76992E80"/>
    <w:rsid w:val="76A258BD"/>
    <w:rsid w:val="76DE455C"/>
    <w:rsid w:val="77D00208"/>
    <w:rsid w:val="77D5581E"/>
    <w:rsid w:val="77D9530E"/>
    <w:rsid w:val="77F03ED5"/>
    <w:rsid w:val="78A44248"/>
    <w:rsid w:val="78C935D5"/>
    <w:rsid w:val="78C95383"/>
    <w:rsid w:val="791E55E2"/>
    <w:rsid w:val="794E57F6"/>
    <w:rsid w:val="797D43BF"/>
    <w:rsid w:val="79972073"/>
    <w:rsid w:val="79BE0C60"/>
    <w:rsid w:val="79BF70EF"/>
    <w:rsid w:val="7A195E96"/>
    <w:rsid w:val="7A3E58FC"/>
    <w:rsid w:val="7A434CC1"/>
    <w:rsid w:val="7A9A058E"/>
    <w:rsid w:val="7AB6266E"/>
    <w:rsid w:val="7ABC62FF"/>
    <w:rsid w:val="7ADB139D"/>
    <w:rsid w:val="7B68601A"/>
    <w:rsid w:val="7B713AB0"/>
    <w:rsid w:val="7BAB3527"/>
    <w:rsid w:val="7BE349AD"/>
    <w:rsid w:val="7C38637B"/>
    <w:rsid w:val="7C4C159F"/>
    <w:rsid w:val="7C857813"/>
    <w:rsid w:val="7CC935D6"/>
    <w:rsid w:val="7D70372F"/>
    <w:rsid w:val="7DE25B31"/>
    <w:rsid w:val="7E0B1F99"/>
    <w:rsid w:val="7E1F77F3"/>
    <w:rsid w:val="7E9D2BEE"/>
    <w:rsid w:val="7F361298"/>
    <w:rsid w:val="7F4E65E2"/>
    <w:rsid w:val="7F5560C2"/>
    <w:rsid w:val="7F7D6EC7"/>
    <w:rsid w:val="7FA513FD"/>
    <w:rsid w:val="7FAC4A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9"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5"/>
    <w:qFormat/>
    <w:uiPriority w:val="0"/>
    <w:pPr>
      <w:keepNext/>
      <w:numPr>
        <w:ilvl w:val="0"/>
        <w:numId w:val="1"/>
      </w:numPr>
      <w:jc w:val="center"/>
      <w:outlineLvl w:val="0"/>
    </w:pPr>
    <w:rPr>
      <w:rFonts w:eastAsia="黑体"/>
      <w:b/>
      <w:sz w:val="32"/>
      <w:szCs w:val="20"/>
    </w:rPr>
  </w:style>
  <w:style w:type="paragraph" w:styleId="3">
    <w:name w:val="heading 2"/>
    <w:basedOn w:val="1"/>
    <w:next w:val="1"/>
    <w:qFormat/>
    <w:uiPriority w:val="0"/>
    <w:pPr>
      <w:keepNext/>
      <w:keepLines/>
      <w:spacing w:line="360" w:lineRule="auto"/>
      <w:outlineLvl w:val="1"/>
    </w:pPr>
    <w:rPr>
      <w:rFonts w:ascii="Arial" w:hAnsi="Arial"/>
      <w:b/>
      <w:bCs/>
      <w:sz w:val="24"/>
      <w:szCs w:val="32"/>
    </w:rPr>
  </w:style>
  <w:style w:type="paragraph" w:styleId="4">
    <w:name w:val="heading 4"/>
    <w:basedOn w:val="1"/>
    <w:next w:val="1"/>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22">
    <w:name w:val="Default Paragraph Font"/>
    <w:semiHidden/>
    <w:unhideWhenUsed/>
    <w:uiPriority w:val="1"/>
  </w:style>
  <w:style w:type="table" w:default="1" w:styleId="20">
    <w:name w:val="Normal Table"/>
    <w:semiHidden/>
    <w:unhideWhenUsed/>
    <w:uiPriority w:val="99"/>
    <w:tblPr>
      <w:tblCellMar>
        <w:top w:w="0" w:type="dxa"/>
        <w:left w:w="108" w:type="dxa"/>
        <w:bottom w:w="0" w:type="dxa"/>
        <w:right w:w="108" w:type="dxa"/>
      </w:tblCellMar>
    </w:tblPr>
  </w:style>
  <w:style w:type="paragraph" w:styleId="5">
    <w:name w:val="Normal Indent"/>
    <w:basedOn w:val="1"/>
    <w:next w:val="1"/>
    <w:qFormat/>
    <w:uiPriority w:val="0"/>
    <w:pPr>
      <w:adjustRightInd w:val="0"/>
      <w:spacing w:line="312" w:lineRule="atLeast"/>
      <w:ind w:firstLine="420"/>
      <w:textAlignment w:val="baseline"/>
    </w:pPr>
    <w:rPr>
      <w:rFonts w:ascii="仿宋_GB2312"/>
      <w:b/>
      <w:kern w:val="0"/>
      <w:szCs w:val="32"/>
    </w:rPr>
  </w:style>
  <w:style w:type="paragraph" w:styleId="6">
    <w:name w:val="annotation text"/>
    <w:basedOn w:val="1"/>
    <w:qFormat/>
    <w:uiPriority w:val="0"/>
    <w:pPr>
      <w:jc w:val="left"/>
    </w:pPr>
  </w:style>
  <w:style w:type="paragraph" w:styleId="7">
    <w:name w:val="Body Text"/>
    <w:basedOn w:val="1"/>
    <w:next w:val="8"/>
    <w:qFormat/>
    <w:uiPriority w:val="0"/>
    <w:pPr>
      <w:spacing w:after="120"/>
    </w:pPr>
  </w:style>
  <w:style w:type="paragraph" w:styleId="8">
    <w:name w:val="Body Text First Indent"/>
    <w:basedOn w:val="7"/>
    <w:qFormat/>
    <w:uiPriority w:val="0"/>
    <w:pPr>
      <w:ind w:firstLine="420" w:firstLineChars="100"/>
    </w:pPr>
    <w:rPr>
      <w:b/>
      <w:bCs/>
    </w:rPr>
  </w:style>
  <w:style w:type="paragraph" w:styleId="9">
    <w:name w:val="Body Text Indent"/>
    <w:basedOn w:val="1"/>
    <w:qFormat/>
    <w:uiPriority w:val="0"/>
    <w:pPr>
      <w:ind w:left="480" w:hanging="480" w:hangingChars="200"/>
    </w:pPr>
    <w:rPr>
      <w:sz w:val="24"/>
    </w:rPr>
  </w:style>
  <w:style w:type="paragraph" w:styleId="10">
    <w:name w:val="Block Text"/>
    <w:basedOn w:val="1"/>
    <w:qFormat/>
    <w:uiPriority w:val="0"/>
    <w:pPr>
      <w:spacing w:line="520" w:lineRule="exact"/>
      <w:ind w:left="540" w:leftChars="257" w:right="-514"/>
    </w:pPr>
    <w:rPr>
      <w:rFonts w:ascii="宋体" w:hAnsi="宋体"/>
      <w:sz w:val="24"/>
    </w:rPr>
  </w:style>
  <w:style w:type="paragraph" w:styleId="11">
    <w:name w:val="Plain Text"/>
    <w:basedOn w:val="1"/>
    <w:qFormat/>
    <w:uiPriority w:val="0"/>
    <w:pPr>
      <w:widowControl/>
      <w:overflowPunct w:val="0"/>
      <w:autoSpaceDE w:val="0"/>
      <w:autoSpaceDN w:val="0"/>
      <w:adjustRightInd w:val="0"/>
      <w:jc w:val="left"/>
      <w:textAlignment w:val="baseline"/>
    </w:pPr>
    <w:rPr>
      <w:rFonts w:ascii="宋体" w:hAnsi="Courier New"/>
      <w:kern w:val="0"/>
      <w:szCs w:val="21"/>
    </w:rPr>
  </w:style>
  <w:style w:type="paragraph" w:styleId="12">
    <w:name w:val="Date"/>
    <w:basedOn w:val="1"/>
    <w:next w:val="1"/>
    <w:qFormat/>
    <w:uiPriority w:val="0"/>
    <w:pPr>
      <w:ind w:left="100" w:leftChars="2500"/>
    </w:pPr>
  </w:style>
  <w:style w:type="paragraph" w:styleId="13">
    <w:name w:val="footer"/>
    <w:basedOn w:val="1"/>
    <w:qFormat/>
    <w:uiPriority w:val="99"/>
    <w:pPr>
      <w:tabs>
        <w:tab w:val="center" w:pos="4153"/>
        <w:tab w:val="right" w:pos="8306"/>
      </w:tabs>
      <w:snapToGrid w:val="0"/>
      <w:jc w:val="left"/>
    </w:pPr>
    <w:rPr>
      <w:sz w:val="18"/>
      <w:szCs w:val="18"/>
    </w:rPr>
  </w:style>
  <w:style w:type="paragraph" w:styleId="14">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5">
    <w:name w:val="toc 1"/>
    <w:basedOn w:val="1"/>
    <w:next w:val="1"/>
    <w:unhideWhenUsed/>
    <w:qFormat/>
    <w:uiPriority w:val="39"/>
  </w:style>
  <w:style w:type="paragraph" w:styleId="16">
    <w:name w:val="toc 6"/>
    <w:basedOn w:val="1"/>
    <w:next w:val="1"/>
    <w:qFormat/>
    <w:uiPriority w:val="0"/>
    <w:pPr>
      <w:ind w:left="2100" w:leftChars="1000"/>
    </w:pPr>
    <w:rPr>
      <w:rFonts w:ascii="Calibri" w:hAnsi="Calibri"/>
      <w:szCs w:val="22"/>
    </w:rPr>
  </w:style>
  <w:style w:type="paragraph" w:styleId="17">
    <w:name w:val="toc 2"/>
    <w:basedOn w:val="1"/>
    <w:next w:val="1"/>
    <w:qFormat/>
    <w:uiPriority w:val="0"/>
    <w:pPr>
      <w:ind w:left="200" w:leftChars="200"/>
    </w:pPr>
  </w:style>
  <w:style w:type="paragraph" w:styleId="18">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19">
    <w:name w:val="Body Text First Indent 2"/>
    <w:basedOn w:val="9"/>
    <w:qFormat/>
    <w:uiPriority w:val="0"/>
    <w:pPr>
      <w:spacing w:after="120"/>
      <w:ind w:left="420" w:leftChars="200" w:firstLine="420"/>
    </w:pPr>
    <w:rPr>
      <w:rFonts w:cs="宋体"/>
      <w:sz w:val="21"/>
      <w:szCs w:val="21"/>
    </w:rPr>
  </w:style>
  <w:style w:type="table" w:styleId="21">
    <w:name w:val="Table Grid"/>
    <w:basedOn w:val="20"/>
    <w:qFormat/>
    <w:uiPriority w:val="99"/>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uiPriority w:val="22"/>
    <w:rPr>
      <w:b/>
      <w:bCs/>
    </w:rPr>
  </w:style>
  <w:style w:type="paragraph" w:customStyle="1" w:styleId="24">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character" w:customStyle="1" w:styleId="25">
    <w:name w:val="标题 1 字符"/>
    <w:link w:val="2"/>
    <w:qFormat/>
    <w:uiPriority w:val="0"/>
    <w:rPr>
      <w:rFonts w:eastAsia="黑体"/>
      <w:b/>
      <w:sz w:val="32"/>
      <w:szCs w:val="20"/>
    </w:rPr>
  </w:style>
  <w:style w:type="paragraph" w:styleId="26">
    <w:name w:val="List Paragraph"/>
    <w:basedOn w:val="1"/>
    <w:qFormat/>
    <w:uiPriority w:val="0"/>
    <w:pPr>
      <w:ind w:firstLine="420" w:firstLineChars="200"/>
    </w:pPr>
    <w:rPr>
      <w:rFonts w:ascii="Calibri" w:hAnsi="Calibri"/>
      <w:szCs w:val="22"/>
    </w:rPr>
  </w:style>
  <w:style w:type="paragraph" w:customStyle="1" w:styleId="27">
    <w:name w:val="保留正文"/>
    <w:basedOn w:val="7"/>
    <w:qFormat/>
    <w:uiPriority w:val="0"/>
  </w:style>
  <w:style w:type="table" w:customStyle="1" w:styleId="28">
    <w:name w:val="Table Normal"/>
    <w:unhideWhenUsed/>
    <w:qFormat/>
    <w:uiPriority w:val="0"/>
    <w:tblPr>
      <w:tblCellMar>
        <w:top w:w="0" w:type="dxa"/>
        <w:left w:w="0" w:type="dxa"/>
        <w:bottom w:w="0" w:type="dxa"/>
        <w:right w:w="0" w:type="dxa"/>
      </w:tblCellMar>
    </w:tblPr>
  </w:style>
  <w:style w:type="paragraph" w:customStyle="1" w:styleId="29">
    <w:name w:val="Table Text"/>
    <w:basedOn w:val="1"/>
    <w:semiHidden/>
    <w:qFormat/>
    <w:uiPriority w:val="0"/>
    <w:rPr>
      <w:rFonts w:ascii="宋体" w:hAnsi="宋体" w:cs="宋体"/>
      <w:szCs w:val="21"/>
      <w:lang w:eastAsia="en-US"/>
    </w:rPr>
  </w:style>
  <w:style w:type="paragraph" w:customStyle="1" w:styleId="30">
    <w:name w:val="__正文"/>
    <w:autoRedefine/>
    <w:qFormat/>
    <w:uiPriority w:val="0"/>
    <w:pPr>
      <w:spacing w:line="360" w:lineRule="auto"/>
      <w:ind w:firstLine="200" w:firstLineChars="200"/>
    </w:pPr>
    <w:rPr>
      <w:rFonts w:eastAsia="微软雅黑" w:asciiTheme="minorHAnsi" w:hAnsiTheme="minorHAnsi" w:cstheme="minorBidi"/>
      <w:kern w:val="2"/>
      <w:sz w:val="21"/>
      <w:szCs w:val="21"/>
      <w:lang w:val="en-US" w:eastAsia="zh-CN" w:bidi="ar-SA"/>
    </w:rPr>
  </w:style>
  <w:style w:type="paragraph" w:customStyle="1" w:styleId="31">
    <w:name w:val="列出段落1"/>
    <w:basedOn w:val="1"/>
    <w:qFormat/>
    <w:uiPriority w:val="0"/>
    <w:pPr>
      <w:ind w:firstLine="420" w:firstLineChars="200"/>
    </w:pPr>
    <w:rPr>
      <w:szCs w:val="21"/>
    </w:rPr>
  </w:style>
  <w:style w:type="paragraph" w:customStyle="1" w:styleId="32">
    <w:name w:val="_Style 101"/>
    <w:basedOn w:val="9"/>
    <w:next w:val="19"/>
    <w:autoRedefine/>
    <w:qFormat/>
    <w:uiPriority w:val="0"/>
    <w:pPr>
      <w:ind w:firstLine="420" w:firstLineChars="200"/>
    </w:pPr>
  </w:style>
  <w:style w:type="character" w:customStyle="1" w:styleId="33">
    <w:name w:val="font11"/>
    <w:basedOn w:val="22"/>
    <w:qFormat/>
    <w:uiPriority w:val="0"/>
    <w:rPr>
      <w:rFonts w:hint="eastAsia" w:ascii="宋体" w:hAnsi="宋体" w:eastAsia="宋体" w:cs="宋体"/>
      <w:b/>
      <w:bCs/>
      <w:color w:val="000000"/>
      <w:sz w:val="24"/>
      <w:szCs w:val="24"/>
      <w:u w:val="none"/>
    </w:rPr>
  </w:style>
  <w:style w:type="character" w:customStyle="1" w:styleId="34">
    <w:name w:val="font81"/>
    <w:basedOn w:val="22"/>
    <w:qFormat/>
    <w:uiPriority w:val="0"/>
    <w:rPr>
      <w:rFonts w:hint="eastAsia" w:ascii="宋体" w:hAnsi="宋体" w:eastAsia="宋体" w:cs="宋体"/>
      <w:color w:val="000000"/>
      <w:sz w:val="22"/>
      <w:szCs w:val="22"/>
      <w:u w:val="none"/>
      <w:vertAlign w:val="subscript"/>
    </w:rPr>
  </w:style>
  <w:style w:type="character" w:customStyle="1" w:styleId="35">
    <w:name w:val="font91"/>
    <w:basedOn w:val="22"/>
    <w:qFormat/>
    <w:uiPriority w:val="0"/>
    <w:rPr>
      <w:rFonts w:hint="eastAsia" w:ascii="宋体" w:hAnsi="宋体" w:eastAsia="宋体" w:cs="宋体"/>
      <w:color w:val="000000"/>
      <w:sz w:val="22"/>
      <w:szCs w:val="22"/>
      <w:u w:val="none"/>
      <w:vertAlign w:val="superscript"/>
    </w:rPr>
  </w:style>
  <w:style w:type="character" w:customStyle="1" w:styleId="36">
    <w:name w:val="font61"/>
    <w:basedOn w:val="22"/>
    <w:qFormat/>
    <w:uiPriority w:val="0"/>
    <w:rPr>
      <w:rFonts w:hint="eastAsia" w:ascii="宋体" w:hAnsi="宋体" w:eastAsia="宋体" w:cs="宋体"/>
      <w:i/>
      <w:iCs/>
      <w:color w:val="000000"/>
      <w:sz w:val="22"/>
      <w:szCs w:val="22"/>
      <w:u w:val="none"/>
    </w:rPr>
  </w:style>
  <w:style w:type="character" w:customStyle="1" w:styleId="37">
    <w:name w:val="font101"/>
    <w:basedOn w:val="22"/>
    <w:qFormat/>
    <w:uiPriority w:val="0"/>
    <w:rPr>
      <w:rFonts w:hint="eastAsia" w:ascii="宋体" w:hAnsi="宋体" w:eastAsia="宋体" w:cs="宋体"/>
      <w:color w:val="000000"/>
      <w:sz w:val="22"/>
      <w:szCs w:val="22"/>
      <w:u w:val="none"/>
      <w:vertAlign w:val="subscript"/>
    </w:rPr>
  </w:style>
  <w:style w:type="character" w:customStyle="1" w:styleId="38">
    <w:name w:val="font111"/>
    <w:basedOn w:val="22"/>
    <w:qFormat/>
    <w:uiPriority w:val="0"/>
    <w:rPr>
      <w:rFonts w:hint="default" w:ascii="Times New Roman" w:hAnsi="Times New Roman" w:cs="Times New Roman"/>
      <w:color w:val="000000"/>
      <w:sz w:val="30"/>
      <w:szCs w:val="30"/>
      <w:u w:val="none"/>
      <w:vertAlign w:val="subscript"/>
    </w:rPr>
  </w:style>
  <w:style w:type="character" w:customStyle="1" w:styleId="39">
    <w:name w:val="font122"/>
    <w:basedOn w:val="22"/>
    <w:qFormat/>
    <w:uiPriority w:val="0"/>
    <w:rPr>
      <w:rFonts w:hint="default" w:ascii="Times New Roman" w:hAnsi="Times New Roman" w:cs="Times New Roman"/>
      <w:color w:val="000000"/>
      <w:sz w:val="24"/>
      <w:szCs w:val="24"/>
      <w:u w:val="none"/>
    </w:rPr>
  </w:style>
  <w:style w:type="paragraph" w:customStyle="1" w:styleId="40">
    <w:name w:val="样式1"/>
    <w:basedOn w:val="1"/>
    <w:qFormat/>
    <w:uiPriority w:val="0"/>
    <w:pPr>
      <w:spacing w:line="360" w:lineRule="exact"/>
      <w:ind w:firstLine="200" w:firstLineChars="200"/>
    </w:pPr>
    <w:rPr>
      <w:rFonts w:ascii="Arial" w:hAnsi="Arial"/>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1679</Words>
  <Characters>2010</Characters>
  <Lines>538</Lines>
  <Paragraphs>426</Paragraphs>
  <TotalTime>94</TotalTime>
  <ScaleCrop>false</ScaleCrop>
  <LinksUpToDate>false</LinksUpToDate>
  <CharactersWithSpaces>2160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2026-07-10T06:52:00Z</dcterms:created>
  <dc:creator>丶梦里寻她千百度ミ</dc:creator>
  <cp:lastModifiedBy>王孝敏</cp:lastModifiedBy>
  <dcterms:modified xsi:type="dcterms:W3CDTF">2026-07-15T07:46:03Z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36FFDA6DB7C24AEB956F672CFE5F7C63_13</vt:lpwstr>
  </property>
  <property fmtid="{D5CDD505-2E9C-101B-9397-08002B2CF9AE}" pid="4" name="commondata">
    <vt:lpwstr>eyJoZGlkIjoiMjdiOGY2Yjk4NjAzM2M5OTU2Y2MxNTk1YmNlMjFjYWQifQ==</vt:lpwstr>
  </property>
  <property fmtid="{D5CDD505-2E9C-101B-9397-08002B2CF9AE}" pid="5" name="KSOTemplateDocerSaveRecord">
    <vt:lpwstr>eyJoZGlkIjoiZjJlYTdlODVmOTJjYzM1ODE0M2M0ODc1YmU0ZTIyOWUiLCJ1c2VySWQiOiIxODQxMTk0NDcxIn0=</vt:lpwstr>
  </property>
</Properties>
</file>